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3CA38" w14:textId="460AECA8" w:rsidR="00125E23" w:rsidRPr="004F162A" w:rsidRDefault="00125E23" w:rsidP="004F162A">
      <w:pPr>
        <w:pStyle w:val="Standard"/>
        <w:ind w:left="5664" w:firstLine="708"/>
        <w:rPr>
          <w:rFonts w:ascii="Arial Narrow" w:hAnsi="Arial Narrow"/>
          <w:sz w:val="28"/>
          <w:szCs w:val="28"/>
          <w:lang w:val="pl-PL"/>
        </w:rPr>
      </w:pPr>
      <w:r w:rsidRPr="004F162A">
        <w:rPr>
          <w:rFonts w:ascii="Arial Narrow" w:hAnsi="Arial Narrow"/>
          <w:sz w:val="28"/>
          <w:szCs w:val="28"/>
          <w:lang w:val="pl-PL"/>
        </w:rPr>
        <w:t xml:space="preserve">Złotniki, dnia </w:t>
      </w:r>
      <w:r w:rsidR="00C052E6" w:rsidRPr="004F162A">
        <w:rPr>
          <w:rFonts w:ascii="Arial Narrow" w:hAnsi="Arial Narrow"/>
          <w:sz w:val="28"/>
          <w:szCs w:val="28"/>
          <w:lang w:val="pl-PL"/>
        </w:rPr>
        <w:t>1</w:t>
      </w:r>
      <w:r w:rsidR="004F162A" w:rsidRPr="004F162A">
        <w:rPr>
          <w:rFonts w:ascii="Arial Narrow" w:hAnsi="Arial Narrow"/>
          <w:sz w:val="28"/>
          <w:szCs w:val="28"/>
          <w:lang w:val="pl-PL"/>
        </w:rPr>
        <w:t>1</w:t>
      </w:r>
      <w:r w:rsidR="00C052E6" w:rsidRPr="004F162A">
        <w:rPr>
          <w:rFonts w:ascii="Arial Narrow" w:hAnsi="Arial Narrow"/>
          <w:sz w:val="28"/>
          <w:szCs w:val="28"/>
          <w:lang w:val="pl-PL"/>
        </w:rPr>
        <w:t>.0</w:t>
      </w:r>
      <w:r w:rsidR="004F162A" w:rsidRPr="004F162A">
        <w:rPr>
          <w:rFonts w:ascii="Arial Narrow" w:hAnsi="Arial Narrow"/>
          <w:sz w:val="28"/>
          <w:szCs w:val="28"/>
          <w:lang w:val="pl-PL"/>
        </w:rPr>
        <w:t>2</w:t>
      </w:r>
      <w:r w:rsidR="00C052E6" w:rsidRPr="004F162A">
        <w:rPr>
          <w:rFonts w:ascii="Arial Narrow" w:hAnsi="Arial Narrow"/>
          <w:sz w:val="28"/>
          <w:szCs w:val="28"/>
          <w:lang w:val="pl-PL"/>
        </w:rPr>
        <w:t>.2020</w:t>
      </w:r>
      <w:r w:rsidRPr="004F162A">
        <w:rPr>
          <w:rFonts w:ascii="Arial Narrow" w:hAnsi="Arial Narrow"/>
          <w:sz w:val="28"/>
          <w:szCs w:val="28"/>
          <w:lang w:val="pl-PL"/>
        </w:rPr>
        <w:t>r.</w:t>
      </w:r>
    </w:p>
    <w:p w14:paraId="791F470E" w14:textId="77777777" w:rsidR="00C0280C" w:rsidRDefault="00C0280C" w:rsidP="00811E90">
      <w:pPr>
        <w:pStyle w:val="Standard"/>
        <w:spacing w:after="0" w:line="240" w:lineRule="auto"/>
        <w:rPr>
          <w:rFonts w:ascii="Arial Narrow" w:hAnsi="Arial Narrow"/>
          <w:iCs/>
          <w:sz w:val="24"/>
          <w:szCs w:val="24"/>
          <w:lang w:val="pl-PL"/>
        </w:rPr>
      </w:pPr>
    </w:p>
    <w:p w14:paraId="038C47AD" w14:textId="0450C2A2" w:rsidR="00125E23" w:rsidRPr="004F162A" w:rsidRDefault="009C0557" w:rsidP="00811E90">
      <w:pPr>
        <w:pStyle w:val="Standard"/>
        <w:spacing w:after="0" w:line="240" w:lineRule="auto"/>
        <w:rPr>
          <w:rFonts w:ascii="Arial Narrow" w:hAnsi="Arial Narrow"/>
          <w:iCs/>
          <w:sz w:val="28"/>
          <w:szCs w:val="28"/>
          <w:lang w:val="pl-PL"/>
        </w:rPr>
      </w:pPr>
      <w:r w:rsidRPr="004F162A">
        <w:rPr>
          <w:rFonts w:ascii="Arial Narrow" w:hAnsi="Arial Narrow"/>
          <w:iCs/>
          <w:sz w:val="28"/>
          <w:szCs w:val="28"/>
          <w:lang w:val="pl-PL"/>
        </w:rPr>
        <w:t>Z</w:t>
      </w:r>
      <w:r w:rsidR="00125E23" w:rsidRPr="004F162A">
        <w:rPr>
          <w:rFonts w:ascii="Arial Narrow" w:hAnsi="Arial Narrow"/>
          <w:iCs/>
          <w:sz w:val="28"/>
          <w:szCs w:val="28"/>
          <w:lang w:val="pl-PL"/>
        </w:rPr>
        <w:t>arząd Osiedla Grzybowego</w:t>
      </w:r>
    </w:p>
    <w:p w14:paraId="29476831" w14:textId="2644DC6E" w:rsidR="00563CCA" w:rsidRPr="004F162A" w:rsidRDefault="00563CCA" w:rsidP="00811E90">
      <w:pPr>
        <w:pStyle w:val="Standard"/>
        <w:spacing w:after="0" w:line="240" w:lineRule="auto"/>
        <w:rPr>
          <w:rFonts w:ascii="Arial Narrow" w:hAnsi="Arial Narrow"/>
          <w:iCs/>
          <w:sz w:val="28"/>
          <w:szCs w:val="28"/>
          <w:lang w:val="pl-PL"/>
        </w:rPr>
      </w:pPr>
      <w:r w:rsidRPr="004F162A">
        <w:rPr>
          <w:rFonts w:ascii="Arial Narrow" w:hAnsi="Arial Narrow"/>
          <w:iCs/>
          <w:sz w:val="28"/>
          <w:szCs w:val="28"/>
          <w:lang w:val="pl-PL"/>
        </w:rPr>
        <w:t>Ul. Muchomorowa 34</w:t>
      </w:r>
    </w:p>
    <w:p w14:paraId="3AC924F4" w14:textId="1ADE84DB" w:rsidR="00563CCA" w:rsidRPr="004F162A" w:rsidRDefault="00563CCA" w:rsidP="00811E90">
      <w:pPr>
        <w:pStyle w:val="Standard"/>
        <w:spacing w:after="0" w:line="240" w:lineRule="auto"/>
        <w:rPr>
          <w:rFonts w:ascii="Arial Narrow" w:hAnsi="Arial Narrow"/>
          <w:iCs/>
          <w:sz w:val="28"/>
          <w:szCs w:val="28"/>
          <w:lang w:val="pl-PL"/>
        </w:rPr>
      </w:pPr>
      <w:r w:rsidRPr="004F162A">
        <w:rPr>
          <w:rFonts w:ascii="Arial Narrow" w:hAnsi="Arial Narrow"/>
          <w:iCs/>
          <w:sz w:val="28"/>
          <w:szCs w:val="28"/>
          <w:lang w:val="pl-PL"/>
        </w:rPr>
        <w:t>62-002 Suchy Las Złotniki</w:t>
      </w:r>
    </w:p>
    <w:p w14:paraId="659B7656" w14:textId="1817A49A" w:rsidR="004F162A" w:rsidRPr="004F162A" w:rsidRDefault="004F162A" w:rsidP="00811E90">
      <w:pPr>
        <w:pStyle w:val="Standard"/>
        <w:spacing w:after="0" w:line="240" w:lineRule="auto"/>
        <w:rPr>
          <w:rFonts w:ascii="Arial Narrow" w:hAnsi="Arial Narrow"/>
          <w:iCs/>
          <w:sz w:val="28"/>
          <w:szCs w:val="28"/>
          <w:lang w:val="pl-PL"/>
        </w:rPr>
      </w:pPr>
    </w:p>
    <w:p w14:paraId="5E1255E0" w14:textId="4342938C" w:rsidR="004F162A" w:rsidRPr="004F162A" w:rsidRDefault="004F162A" w:rsidP="00811E90">
      <w:pPr>
        <w:pStyle w:val="Standard"/>
        <w:spacing w:after="0" w:line="240" w:lineRule="auto"/>
        <w:rPr>
          <w:rFonts w:ascii="Arial Narrow" w:hAnsi="Arial Narrow"/>
          <w:iCs/>
          <w:sz w:val="28"/>
          <w:szCs w:val="28"/>
          <w:lang w:val="pl-PL"/>
        </w:rPr>
      </w:pPr>
      <w:r w:rsidRPr="004F162A">
        <w:rPr>
          <w:rFonts w:ascii="Arial Narrow" w:hAnsi="Arial Narrow"/>
          <w:iCs/>
          <w:sz w:val="28"/>
          <w:szCs w:val="28"/>
          <w:lang w:val="pl-PL"/>
        </w:rPr>
        <w:tab/>
      </w:r>
      <w:r w:rsidRPr="004F162A">
        <w:rPr>
          <w:rFonts w:ascii="Arial Narrow" w:hAnsi="Arial Narrow"/>
          <w:iCs/>
          <w:sz w:val="28"/>
          <w:szCs w:val="28"/>
          <w:lang w:val="pl-PL"/>
        </w:rPr>
        <w:tab/>
      </w:r>
      <w:r w:rsidRPr="004F162A">
        <w:rPr>
          <w:rFonts w:ascii="Arial Narrow" w:hAnsi="Arial Narrow"/>
          <w:iCs/>
          <w:sz w:val="28"/>
          <w:szCs w:val="28"/>
          <w:lang w:val="pl-PL"/>
        </w:rPr>
        <w:tab/>
      </w:r>
      <w:r w:rsidRPr="004F162A">
        <w:rPr>
          <w:rFonts w:ascii="Arial Narrow" w:hAnsi="Arial Narrow"/>
          <w:iCs/>
          <w:sz w:val="28"/>
          <w:szCs w:val="28"/>
          <w:lang w:val="pl-PL"/>
        </w:rPr>
        <w:tab/>
      </w:r>
      <w:r w:rsidRPr="004F162A">
        <w:rPr>
          <w:rFonts w:ascii="Arial Narrow" w:hAnsi="Arial Narrow"/>
          <w:iCs/>
          <w:sz w:val="28"/>
          <w:szCs w:val="28"/>
          <w:lang w:val="pl-PL"/>
        </w:rPr>
        <w:tab/>
      </w:r>
      <w:r w:rsidRPr="004F162A">
        <w:rPr>
          <w:rFonts w:ascii="Arial Narrow" w:hAnsi="Arial Narrow"/>
          <w:iCs/>
          <w:sz w:val="28"/>
          <w:szCs w:val="28"/>
          <w:lang w:val="pl-PL"/>
        </w:rPr>
        <w:tab/>
      </w:r>
      <w:r w:rsidRPr="004F162A">
        <w:rPr>
          <w:rFonts w:ascii="Arial Narrow" w:hAnsi="Arial Narrow"/>
          <w:iCs/>
          <w:sz w:val="28"/>
          <w:szCs w:val="28"/>
          <w:lang w:val="pl-PL"/>
        </w:rPr>
        <w:tab/>
        <w:t>Radny Gminy Suchy Las</w:t>
      </w:r>
    </w:p>
    <w:p w14:paraId="6C2342BD" w14:textId="0CD83D08" w:rsidR="004F162A" w:rsidRPr="004F162A" w:rsidRDefault="004F162A" w:rsidP="00811E90">
      <w:pPr>
        <w:pStyle w:val="Standard"/>
        <w:spacing w:after="0" w:line="240" w:lineRule="auto"/>
        <w:rPr>
          <w:rFonts w:ascii="Arial Narrow" w:hAnsi="Arial Narrow"/>
          <w:iCs/>
          <w:sz w:val="28"/>
          <w:szCs w:val="28"/>
          <w:lang w:val="pl-PL"/>
        </w:rPr>
      </w:pPr>
      <w:r w:rsidRPr="004F162A">
        <w:rPr>
          <w:rFonts w:ascii="Arial Narrow" w:hAnsi="Arial Narrow"/>
          <w:iCs/>
          <w:sz w:val="28"/>
          <w:szCs w:val="28"/>
          <w:lang w:val="pl-PL"/>
        </w:rPr>
        <w:tab/>
      </w:r>
      <w:r w:rsidRPr="004F162A">
        <w:rPr>
          <w:rFonts w:ascii="Arial Narrow" w:hAnsi="Arial Narrow"/>
          <w:iCs/>
          <w:sz w:val="28"/>
          <w:szCs w:val="28"/>
          <w:lang w:val="pl-PL"/>
        </w:rPr>
        <w:tab/>
      </w:r>
      <w:r w:rsidRPr="004F162A">
        <w:rPr>
          <w:rFonts w:ascii="Arial Narrow" w:hAnsi="Arial Narrow"/>
          <w:iCs/>
          <w:sz w:val="28"/>
          <w:szCs w:val="28"/>
          <w:lang w:val="pl-PL"/>
        </w:rPr>
        <w:tab/>
      </w:r>
      <w:r w:rsidRPr="004F162A">
        <w:rPr>
          <w:rFonts w:ascii="Arial Narrow" w:hAnsi="Arial Narrow"/>
          <w:iCs/>
          <w:sz w:val="28"/>
          <w:szCs w:val="28"/>
          <w:lang w:val="pl-PL"/>
        </w:rPr>
        <w:tab/>
      </w:r>
      <w:r w:rsidRPr="004F162A">
        <w:rPr>
          <w:rFonts w:ascii="Arial Narrow" w:hAnsi="Arial Narrow"/>
          <w:iCs/>
          <w:sz w:val="28"/>
          <w:szCs w:val="28"/>
          <w:lang w:val="pl-PL"/>
        </w:rPr>
        <w:tab/>
      </w:r>
      <w:r w:rsidRPr="004F162A">
        <w:rPr>
          <w:rFonts w:ascii="Arial Narrow" w:hAnsi="Arial Narrow"/>
          <w:iCs/>
          <w:sz w:val="28"/>
          <w:szCs w:val="28"/>
          <w:lang w:val="pl-PL"/>
        </w:rPr>
        <w:tab/>
      </w:r>
      <w:r w:rsidRPr="004F162A">
        <w:rPr>
          <w:rFonts w:ascii="Arial Narrow" w:hAnsi="Arial Narrow"/>
          <w:iCs/>
          <w:sz w:val="28"/>
          <w:szCs w:val="28"/>
          <w:lang w:val="pl-PL"/>
        </w:rPr>
        <w:tab/>
        <w:t>Włodzimierz Majewski</w:t>
      </w:r>
    </w:p>
    <w:p w14:paraId="3A26EB17" w14:textId="77777777" w:rsidR="00416B92" w:rsidRDefault="00416B92" w:rsidP="009C0557">
      <w:pPr>
        <w:pStyle w:val="Standard"/>
        <w:spacing w:after="0" w:line="240" w:lineRule="auto"/>
        <w:ind w:left="5664" w:firstLine="708"/>
        <w:rPr>
          <w:rFonts w:ascii="Arial Narrow" w:hAnsi="Arial Narrow"/>
          <w:iCs/>
          <w:sz w:val="24"/>
          <w:szCs w:val="24"/>
          <w:lang w:val="pl-PL"/>
        </w:rPr>
      </w:pPr>
    </w:p>
    <w:p w14:paraId="7F2E7BA2" w14:textId="3FF3C198" w:rsidR="004F162A" w:rsidRPr="004F162A" w:rsidRDefault="004F162A" w:rsidP="004F162A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</w:t>
      </w:r>
      <w:r w:rsidRPr="004F162A">
        <w:rPr>
          <w:rFonts w:ascii="Times New Roman" w:eastAsia="Times New Roman" w:hAnsi="Times New Roman"/>
          <w:sz w:val="28"/>
          <w:szCs w:val="28"/>
          <w:lang w:eastAsia="pl-PL"/>
        </w:rPr>
        <w:t xml:space="preserve">Szanowny Panie Radny </w:t>
      </w:r>
      <w:r w:rsidRPr="004F162A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Pr="004F162A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4F162A">
        <w:rPr>
          <w:rFonts w:ascii="Arial" w:eastAsia="Times New Roman" w:hAnsi="Arial" w:cs="Arial"/>
          <w:sz w:val="24"/>
          <w:szCs w:val="24"/>
          <w:lang w:eastAsia="pl-PL"/>
        </w:rPr>
        <w:t>W związku z faktem, że Państwa klub radnych podnosił już kwestie funkcjonowania komunikacji lokalnej na terenie naszej gminy, szczególnie w aspekcie uruchomienia kolejki metropolitarnej, zwracamy się jako zarząd osiedla z prośbą o interwencje u stosownych władz w sprawie kwestii kosztów biletów dla naszych mieszkańców jak również możliwości wykorzystywania karty systemu PEKA.</w:t>
      </w:r>
      <w:r w:rsidRPr="004F162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F162A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4F162A">
        <w:rPr>
          <w:rFonts w:ascii="Arial" w:eastAsia="Times New Roman" w:hAnsi="Arial" w:cs="Arial"/>
          <w:sz w:val="24"/>
          <w:szCs w:val="24"/>
          <w:lang w:eastAsia="pl-PL"/>
        </w:rPr>
        <w:t xml:space="preserve">Poniższy mail mieszkańca, jest pewnego rodzaju, podsumowaniem wielu zgłaszanych, nie tylko na naszym osiedlu, wniosków w przedmiocie sprawy. Od dnia </w:t>
      </w:r>
      <w:r w:rsidRPr="004F162A">
        <w:rPr>
          <w:rFonts w:ascii="Arial" w:eastAsia="Times New Roman" w:hAnsi="Arial" w:cs="Arial"/>
          <w:color w:val="2D2D2D"/>
          <w:sz w:val="24"/>
          <w:szCs w:val="24"/>
          <w:shd w:val="clear" w:color="auto" w:fill="FFFFFF"/>
          <w:lang w:eastAsia="pl-PL"/>
        </w:rPr>
        <w:t xml:space="preserve">1 lutego 2020 r. komunikacja autobusowa w gminie została zmodyfikowana i dostosowana m.in. harmonogramu kursowania kolejki m.in. do przystanku kolejowego Złotniki Grzybowe (zresztą problem dotyczy także kolejnych przystanków). </w:t>
      </w:r>
      <w:r w:rsidRPr="004F162A">
        <w:rPr>
          <w:rFonts w:ascii="Arial" w:eastAsia="Times New Roman" w:hAnsi="Arial" w:cs="Arial"/>
          <w:color w:val="2D2D2D"/>
          <w:sz w:val="24"/>
          <w:szCs w:val="24"/>
          <w:shd w:val="clear" w:color="auto" w:fill="FFFFFF"/>
          <w:lang w:eastAsia="pl-PL"/>
        </w:rPr>
        <w:br/>
      </w:r>
      <w:r w:rsidRPr="004F162A">
        <w:rPr>
          <w:rFonts w:ascii="Arial" w:eastAsia="Times New Roman" w:hAnsi="Arial" w:cs="Arial"/>
          <w:color w:val="2D2D2D"/>
          <w:sz w:val="24"/>
          <w:szCs w:val="24"/>
          <w:shd w:val="clear" w:color="auto" w:fill="FFFFFF"/>
          <w:lang w:eastAsia="pl-PL"/>
        </w:rPr>
        <w:br/>
      </w:r>
      <w:r>
        <w:rPr>
          <w:rFonts w:ascii="Arial" w:eastAsia="Times New Roman" w:hAnsi="Arial" w:cs="Arial"/>
          <w:color w:val="2D2D2D"/>
          <w:sz w:val="24"/>
          <w:szCs w:val="24"/>
          <w:shd w:val="clear" w:color="auto" w:fill="FFFFFF"/>
          <w:lang w:eastAsia="pl-PL"/>
        </w:rPr>
        <w:t xml:space="preserve">    </w:t>
      </w:r>
      <w:r w:rsidRPr="004F162A">
        <w:rPr>
          <w:rFonts w:ascii="Arial" w:eastAsia="Times New Roman" w:hAnsi="Arial" w:cs="Arial"/>
          <w:color w:val="2D2D2D"/>
          <w:sz w:val="24"/>
          <w:szCs w:val="24"/>
          <w:shd w:val="clear" w:color="auto" w:fill="FFFFFF"/>
          <w:lang w:eastAsia="pl-PL"/>
        </w:rPr>
        <w:t>Nie doszło jednak do żadnych zmian w obrębie funkcjonowania karty PEKA - dotąd można było poruszać się na jej podstawie  po strefach A+B+C obejmujących m.in. Złotniki i Suchy Las , ale również sprawa dotyczy dalszych miejscowości. Jak wiadomo, zasięg  karty PEKA ograniczony jest wyłącznie do strefy A, która niestety kończy się na przystanku Poznań Strzeszyn.</w:t>
      </w:r>
    </w:p>
    <w:p w14:paraId="3549E7F8" w14:textId="23FB67AD" w:rsidR="004F162A" w:rsidRPr="004F162A" w:rsidRDefault="004F162A" w:rsidP="004F162A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162A">
        <w:rPr>
          <w:rFonts w:ascii="Arial" w:eastAsia="Times New Roman" w:hAnsi="Arial" w:cs="Arial"/>
          <w:color w:val="2D2D2D"/>
          <w:sz w:val="24"/>
          <w:szCs w:val="24"/>
          <w:shd w:val="clear" w:color="auto" w:fill="FFFFFF"/>
          <w:lang w:eastAsia="pl-PL"/>
        </w:rPr>
        <w:t> </w:t>
      </w:r>
      <w:r>
        <w:rPr>
          <w:rFonts w:ascii="Arial" w:eastAsia="Times New Roman" w:hAnsi="Arial" w:cs="Arial"/>
          <w:color w:val="2D2D2D"/>
          <w:sz w:val="24"/>
          <w:szCs w:val="24"/>
          <w:shd w:val="clear" w:color="auto" w:fill="FFFFFF"/>
          <w:lang w:eastAsia="pl-PL"/>
        </w:rPr>
        <w:t xml:space="preserve">   </w:t>
      </w:r>
      <w:r w:rsidRPr="004F162A">
        <w:rPr>
          <w:rFonts w:ascii="Arial" w:eastAsia="Times New Roman" w:hAnsi="Arial" w:cs="Arial"/>
          <w:color w:val="2D2D2D"/>
          <w:sz w:val="24"/>
          <w:szCs w:val="24"/>
          <w:shd w:val="clear" w:color="auto" w:fill="FFFFFF"/>
          <w:lang w:eastAsia="pl-PL"/>
        </w:rPr>
        <w:t>W efekcie przejazd na odcinku Złotniki Grzybowe – Poznań Strzeszyn jest dodatkowo płatny (cena biletu ok. 5 zł). Otrzymaliśmy wyjaśnienie z Urzędu Gminy SL, że specjalny bilet „</w:t>
      </w:r>
      <w:proofErr w:type="spellStart"/>
      <w:r w:rsidRPr="004F162A">
        <w:rPr>
          <w:rFonts w:ascii="Arial" w:eastAsia="Times New Roman" w:hAnsi="Arial" w:cs="Arial"/>
          <w:color w:val="2D2D2D"/>
          <w:sz w:val="24"/>
          <w:szCs w:val="24"/>
          <w:shd w:val="clear" w:color="auto" w:fill="FFFFFF"/>
          <w:lang w:eastAsia="pl-PL"/>
        </w:rPr>
        <w:t>bus</w:t>
      </w:r>
      <w:proofErr w:type="spellEnd"/>
      <w:r w:rsidRPr="004F162A">
        <w:rPr>
          <w:rFonts w:ascii="Arial" w:eastAsia="Times New Roman" w:hAnsi="Arial" w:cs="Arial"/>
          <w:color w:val="2D2D2D"/>
          <w:sz w:val="24"/>
          <w:szCs w:val="24"/>
          <w:shd w:val="clear" w:color="auto" w:fill="FFFFFF"/>
          <w:lang w:eastAsia="pl-PL"/>
        </w:rPr>
        <w:t>-tramwaj-kolej” pozwalający na podróżowanie po Mieście Poznań i do naszych miejscowości jest znacznie korzystniejszy finansowo, co niestety się nie potwierdza. Podróżowanie do stacji Złotniki Grzybowe jest  znacznie droższe od korzystania z karty PEKA,  nie ma porównywalnej zniżki dla biletu „</w:t>
      </w:r>
      <w:proofErr w:type="spellStart"/>
      <w:r w:rsidRPr="004F162A">
        <w:rPr>
          <w:rFonts w:ascii="Arial" w:eastAsia="Times New Roman" w:hAnsi="Arial" w:cs="Arial"/>
          <w:color w:val="2D2D2D"/>
          <w:sz w:val="24"/>
          <w:szCs w:val="24"/>
          <w:shd w:val="clear" w:color="auto" w:fill="FFFFFF"/>
          <w:lang w:eastAsia="pl-PL"/>
        </w:rPr>
        <w:t>bus</w:t>
      </w:r>
      <w:proofErr w:type="spellEnd"/>
      <w:r w:rsidRPr="004F162A">
        <w:rPr>
          <w:rFonts w:ascii="Arial" w:eastAsia="Times New Roman" w:hAnsi="Arial" w:cs="Arial"/>
          <w:color w:val="2D2D2D"/>
          <w:sz w:val="24"/>
          <w:szCs w:val="24"/>
          <w:shd w:val="clear" w:color="auto" w:fill="FFFFFF"/>
          <w:lang w:eastAsia="pl-PL"/>
        </w:rPr>
        <w:t>-tramwaj-kolej” i trzeba płacić pełną cenę żeby tylko móc przejechać ten jeden przystanek. </w:t>
      </w:r>
    </w:p>
    <w:p w14:paraId="6F54E125" w14:textId="77777777" w:rsidR="004F162A" w:rsidRPr="004F162A" w:rsidRDefault="004F162A" w:rsidP="004F162A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162A">
        <w:rPr>
          <w:rFonts w:ascii="Arial" w:eastAsia="Times New Roman" w:hAnsi="Arial" w:cs="Arial"/>
          <w:color w:val="2D2D2D"/>
          <w:sz w:val="24"/>
          <w:szCs w:val="24"/>
          <w:shd w:val="clear" w:color="auto" w:fill="FFFFFF"/>
          <w:lang w:eastAsia="pl-PL"/>
        </w:rPr>
        <w:t> </w:t>
      </w:r>
    </w:p>
    <w:p w14:paraId="264E304B" w14:textId="703B02D1" w:rsidR="004F162A" w:rsidRPr="004F162A" w:rsidRDefault="004F162A" w:rsidP="004F162A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shd w:val="clear" w:color="auto" w:fill="FFFFFF"/>
          <w:lang w:eastAsia="pl-PL"/>
        </w:rPr>
        <w:t xml:space="preserve">    </w:t>
      </w:r>
      <w:r w:rsidRPr="004F162A">
        <w:rPr>
          <w:rFonts w:ascii="Arial" w:eastAsia="Times New Roman" w:hAnsi="Arial" w:cs="Arial"/>
          <w:color w:val="2D2D2D"/>
          <w:sz w:val="24"/>
          <w:szCs w:val="24"/>
          <w:shd w:val="clear" w:color="auto" w:fill="FFFFFF"/>
          <w:lang w:eastAsia="pl-PL"/>
        </w:rPr>
        <w:t>Wydaje się więc, że obecny system (systemy?) jest wewnętrznie niespójny (z tego samego przystanku Złotniki Grzybowe położonego w strefie „B” można autobusem dojechać do Poznania w ramach „</w:t>
      </w:r>
      <w:proofErr w:type="spellStart"/>
      <w:r w:rsidRPr="004F162A">
        <w:rPr>
          <w:rFonts w:ascii="Arial" w:eastAsia="Times New Roman" w:hAnsi="Arial" w:cs="Arial"/>
          <w:color w:val="2D2D2D"/>
          <w:sz w:val="24"/>
          <w:szCs w:val="24"/>
          <w:shd w:val="clear" w:color="auto" w:fill="FFFFFF"/>
          <w:lang w:eastAsia="pl-PL"/>
        </w:rPr>
        <w:t>sieciówki</w:t>
      </w:r>
      <w:proofErr w:type="spellEnd"/>
      <w:r w:rsidRPr="004F162A">
        <w:rPr>
          <w:rFonts w:ascii="Arial" w:eastAsia="Times New Roman" w:hAnsi="Arial" w:cs="Arial"/>
          <w:color w:val="2D2D2D"/>
          <w:sz w:val="24"/>
          <w:szCs w:val="24"/>
          <w:shd w:val="clear" w:color="auto" w:fill="FFFFFF"/>
          <w:lang w:eastAsia="pl-PL"/>
        </w:rPr>
        <w:t xml:space="preserve">” PEKA, a pociągiem jedynie dodatkowo opłacając przejazd do kolejnej stacji), a przez to sprzeczny z założeniami </w:t>
      </w:r>
      <w:r w:rsidRPr="004F162A">
        <w:rPr>
          <w:rFonts w:ascii="Arial" w:eastAsia="Times New Roman" w:hAnsi="Arial" w:cs="Arial"/>
          <w:color w:val="2D2D2D"/>
          <w:sz w:val="24"/>
          <w:szCs w:val="24"/>
          <w:shd w:val="clear" w:color="auto" w:fill="FFFFFF"/>
          <w:lang w:eastAsia="pl-PL"/>
        </w:rPr>
        <w:lastRenderedPageBreak/>
        <w:t>promowania połączenia kolejowego jako najdogodniejszego dla mieszkańców Osiedla i ograniczającego ruch pojazdów spalinowych w gminie.</w:t>
      </w:r>
    </w:p>
    <w:p w14:paraId="209F7DCC" w14:textId="77777777" w:rsidR="004F162A" w:rsidRPr="004F162A" w:rsidRDefault="004F162A" w:rsidP="004F162A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162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1A9B8B4" w14:textId="0CABA195" w:rsidR="004F162A" w:rsidRDefault="004F162A" w:rsidP="004F162A">
      <w:pPr>
        <w:suppressAutoHyphens w:val="0"/>
        <w:autoSpaceDN/>
        <w:spacing w:after="0"/>
        <w:textAlignment w:val="auto"/>
        <w:rPr>
          <w:rFonts w:ascii="Arial" w:eastAsia="Times New Roman" w:hAnsi="Arial" w:cs="Arial"/>
          <w:color w:val="2D2D2D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shd w:val="clear" w:color="auto" w:fill="FFFFFF"/>
          <w:lang w:eastAsia="pl-PL"/>
        </w:rPr>
        <w:t xml:space="preserve">     </w:t>
      </w:r>
      <w:r w:rsidRPr="004F162A">
        <w:rPr>
          <w:rFonts w:ascii="Arial" w:eastAsia="Times New Roman" w:hAnsi="Arial" w:cs="Arial"/>
          <w:color w:val="2D2D2D"/>
          <w:sz w:val="24"/>
          <w:szCs w:val="24"/>
          <w:shd w:val="clear" w:color="auto" w:fill="FFFFFF"/>
          <w:lang w:eastAsia="pl-PL"/>
        </w:rPr>
        <w:t xml:space="preserve">Pamiętam wyraźnie, że promowaniu powstania rozwiązań kolejki metropolitarnej towarzyszyły zapewnienia władz naszej gminy, że docelowe rozwiązania będą modyfikowane pod wpływem obserwacji </w:t>
      </w:r>
      <w:proofErr w:type="spellStart"/>
      <w:r w:rsidRPr="004F162A">
        <w:rPr>
          <w:rFonts w:ascii="Arial" w:eastAsia="Times New Roman" w:hAnsi="Arial" w:cs="Arial"/>
          <w:color w:val="2D2D2D"/>
          <w:sz w:val="24"/>
          <w:szCs w:val="24"/>
          <w:shd w:val="clear" w:color="auto" w:fill="FFFFFF"/>
          <w:lang w:eastAsia="pl-PL"/>
        </w:rPr>
        <w:t>zachowań</w:t>
      </w:r>
      <w:proofErr w:type="spellEnd"/>
      <w:r w:rsidRPr="004F162A">
        <w:rPr>
          <w:rFonts w:ascii="Arial" w:eastAsia="Times New Roman" w:hAnsi="Arial" w:cs="Arial"/>
          <w:color w:val="2D2D2D"/>
          <w:sz w:val="24"/>
          <w:szCs w:val="24"/>
          <w:shd w:val="clear" w:color="auto" w:fill="FFFFFF"/>
          <w:lang w:eastAsia="pl-PL"/>
        </w:rPr>
        <w:t xml:space="preserve"> mieszkańców, których pożądanym skutkiem miało być ograniczenie ruchu samochodowego i "przekonanie" większości do korzystania z tej formy podróżowania. Wydaje się więc , że kwestia  skoordynowania zasad funkcjonowania systemów biletowych, w tym PEKA, powinna szybko być zmodyfikowana, zachęcając do zwiększenia ilości pasażerów kolejki metropolitarnej.</w:t>
      </w:r>
      <w:r w:rsidRPr="004F162A">
        <w:rPr>
          <w:rFonts w:ascii="Times New Roman" w:eastAsia="Times New Roman" w:hAnsi="Times New Roman"/>
          <w:color w:val="2D2D2D"/>
          <w:sz w:val="24"/>
          <w:szCs w:val="24"/>
          <w:shd w:val="clear" w:color="auto" w:fill="FFFFFF"/>
          <w:lang w:eastAsia="pl-PL"/>
        </w:rPr>
        <w:br/>
      </w:r>
      <w:r w:rsidRPr="004F162A">
        <w:rPr>
          <w:rFonts w:ascii="Times New Roman" w:eastAsia="Times New Roman" w:hAnsi="Times New Roman"/>
          <w:color w:val="2D2D2D"/>
          <w:sz w:val="24"/>
          <w:szCs w:val="24"/>
          <w:shd w:val="clear" w:color="auto" w:fill="FFFFFF"/>
          <w:lang w:eastAsia="pl-PL"/>
        </w:rPr>
        <w:br/>
      </w:r>
      <w:r>
        <w:rPr>
          <w:rFonts w:ascii="Arial" w:eastAsia="Times New Roman" w:hAnsi="Arial" w:cs="Arial"/>
          <w:color w:val="2D2D2D"/>
          <w:sz w:val="24"/>
          <w:szCs w:val="24"/>
          <w:shd w:val="clear" w:color="auto" w:fill="FFFFFF"/>
          <w:lang w:eastAsia="pl-PL"/>
        </w:rPr>
        <w:t xml:space="preserve">    </w:t>
      </w:r>
      <w:r w:rsidRPr="004F162A">
        <w:rPr>
          <w:rFonts w:ascii="Arial" w:eastAsia="Times New Roman" w:hAnsi="Arial" w:cs="Arial"/>
          <w:color w:val="2D2D2D"/>
          <w:sz w:val="24"/>
          <w:szCs w:val="24"/>
          <w:shd w:val="clear" w:color="auto" w:fill="FFFFFF"/>
          <w:lang w:eastAsia="pl-PL"/>
        </w:rPr>
        <w:t>za zarząd osiedla grzybowego</w:t>
      </w:r>
      <w:r w:rsidRPr="004F162A">
        <w:rPr>
          <w:rFonts w:ascii="Times New Roman" w:eastAsia="Times New Roman" w:hAnsi="Times New Roman"/>
          <w:color w:val="2D2D2D"/>
          <w:sz w:val="24"/>
          <w:szCs w:val="24"/>
          <w:shd w:val="clear" w:color="auto" w:fill="FFFFFF"/>
          <w:lang w:eastAsia="pl-PL"/>
        </w:rPr>
        <w:br/>
      </w:r>
      <w:r>
        <w:rPr>
          <w:rFonts w:ascii="Arial" w:eastAsia="Times New Roman" w:hAnsi="Arial" w:cs="Arial"/>
          <w:color w:val="2D2D2D"/>
          <w:sz w:val="24"/>
          <w:szCs w:val="24"/>
          <w:shd w:val="clear" w:color="auto" w:fill="FFFFFF"/>
          <w:lang w:eastAsia="pl-PL"/>
        </w:rPr>
        <w:t xml:space="preserve">    </w:t>
      </w:r>
      <w:r w:rsidRPr="004F162A">
        <w:rPr>
          <w:rFonts w:ascii="Arial" w:eastAsia="Times New Roman" w:hAnsi="Arial" w:cs="Arial"/>
          <w:color w:val="2D2D2D"/>
          <w:sz w:val="24"/>
          <w:szCs w:val="24"/>
          <w:shd w:val="clear" w:color="auto" w:fill="FFFFFF"/>
          <w:lang w:eastAsia="pl-PL"/>
        </w:rPr>
        <w:t>Jarosław Dudkiewicz</w:t>
      </w:r>
      <w:r w:rsidRPr="004F162A">
        <w:rPr>
          <w:rFonts w:ascii="Times New Roman" w:eastAsia="Times New Roman" w:hAnsi="Times New Roman"/>
          <w:color w:val="2D2D2D"/>
          <w:sz w:val="24"/>
          <w:szCs w:val="24"/>
          <w:shd w:val="clear" w:color="auto" w:fill="FFFFFF"/>
          <w:lang w:eastAsia="pl-PL"/>
        </w:rPr>
        <w:br/>
      </w:r>
      <w:r>
        <w:rPr>
          <w:rFonts w:ascii="Arial" w:eastAsia="Times New Roman" w:hAnsi="Arial" w:cs="Arial"/>
          <w:color w:val="2D2D2D"/>
          <w:sz w:val="24"/>
          <w:szCs w:val="24"/>
          <w:shd w:val="clear" w:color="auto" w:fill="FFFFFF"/>
          <w:lang w:eastAsia="pl-PL"/>
        </w:rPr>
        <w:t xml:space="preserve">    </w:t>
      </w:r>
      <w:r w:rsidRPr="004F162A">
        <w:rPr>
          <w:rFonts w:ascii="Arial" w:eastAsia="Times New Roman" w:hAnsi="Arial" w:cs="Arial"/>
          <w:color w:val="2D2D2D"/>
          <w:sz w:val="24"/>
          <w:szCs w:val="24"/>
          <w:shd w:val="clear" w:color="auto" w:fill="FFFFFF"/>
          <w:lang w:eastAsia="pl-PL"/>
        </w:rPr>
        <w:t>Przewodniczący</w:t>
      </w:r>
    </w:p>
    <w:p w14:paraId="256AF462" w14:textId="608BFB46" w:rsidR="008B23F8" w:rsidRPr="004F162A" w:rsidRDefault="008B23F8" w:rsidP="004F162A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14:paraId="1C16E6EE" w14:textId="77777777" w:rsidR="004F162A" w:rsidRDefault="004F162A" w:rsidP="004F162A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162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0DABC3FA" w14:textId="4F95D2AA" w:rsidR="004F162A" w:rsidRPr="004F162A" w:rsidRDefault="004F162A" w:rsidP="004F162A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F162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W dniu 2020-02-07 21:54:59 użytkownik </w:t>
      </w:r>
      <w:r w:rsidR="008B23F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[dane nadawcy znane adresatowi]</w:t>
      </w:r>
      <w:r w:rsidRPr="004F162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napisał:</w:t>
      </w:r>
    </w:p>
    <w:p w14:paraId="118A063F" w14:textId="77777777" w:rsidR="004F162A" w:rsidRPr="004F162A" w:rsidRDefault="004F162A" w:rsidP="004F162A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F162A">
        <w:rPr>
          <w:rFonts w:ascii="Times New Roman" w:eastAsia="Times New Roman" w:hAnsi="Times New Roman"/>
          <w:i/>
          <w:iCs/>
          <w:color w:val="2D2D2D"/>
          <w:sz w:val="24"/>
          <w:szCs w:val="24"/>
          <w:shd w:val="clear" w:color="auto" w:fill="FFFFFF"/>
          <w:lang w:eastAsia="pl-PL"/>
        </w:rPr>
        <w:t>Szanowny Panie Przewodniczący,</w:t>
      </w:r>
    </w:p>
    <w:p w14:paraId="771E49BE" w14:textId="77777777" w:rsidR="004F162A" w:rsidRPr="004F162A" w:rsidRDefault="004F162A" w:rsidP="004F162A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F162A">
        <w:rPr>
          <w:rFonts w:ascii="Times New Roman" w:eastAsia="Times New Roman" w:hAnsi="Times New Roman"/>
          <w:i/>
          <w:iCs/>
          <w:color w:val="2D2D2D"/>
          <w:sz w:val="24"/>
          <w:szCs w:val="24"/>
          <w:shd w:val="clear" w:color="auto" w:fill="FFFFFF"/>
          <w:lang w:eastAsia="pl-PL"/>
        </w:rPr>
        <w:t> </w:t>
      </w:r>
    </w:p>
    <w:p w14:paraId="5FFFFA54" w14:textId="77777777" w:rsidR="004F162A" w:rsidRPr="004F162A" w:rsidRDefault="004F162A" w:rsidP="004F162A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F162A">
        <w:rPr>
          <w:rFonts w:ascii="Times New Roman" w:eastAsia="Times New Roman" w:hAnsi="Times New Roman"/>
          <w:i/>
          <w:iCs/>
          <w:color w:val="2D2D2D"/>
          <w:sz w:val="24"/>
          <w:szCs w:val="24"/>
          <w:shd w:val="clear" w:color="auto" w:fill="FFFFFF"/>
          <w:lang w:eastAsia="pl-PL"/>
        </w:rPr>
        <w:t>Zwracam się do Pana z pytaniem o możliwość podjęcia przez Zarząd Osiedla tematu włączenia przystanku kolejowego Złotniki Grzybowe w zasięg karty PEKA.</w:t>
      </w:r>
    </w:p>
    <w:p w14:paraId="7A334F8A" w14:textId="77777777" w:rsidR="004F162A" w:rsidRPr="004F162A" w:rsidRDefault="004F162A" w:rsidP="004F162A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F162A">
        <w:rPr>
          <w:rFonts w:ascii="Times New Roman" w:eastAsia="Times New Roman" w:hAnsi="Times New Roman"/>
          <w:i/>
          <w:iCs/>
          <w:color w:val="2D2D2D"/>
          <w:sz w:val="24"/>
          <w:szCs w:val="24"/>
          <w:shd w:val="clear" w:color="auto" w:fill="FFFFFF"/>
          <w:lang w:eastAsia="pl-PL"/>
        </w:rPr>
        <w:t> </w:t>
      </w:r>
    </w:p>
    <w:p w14:paraId="1D7F57F9" w14:textId="77777777" w:rsidR="004F162A" w:rsidRPr="004F162A" w:rsidRDefault="004F162A" w:rsidP="004F162A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F162A">
        <w:rPr>
          <w:rFonts w:ascii="Times New Roman" w:eastAsia="Times New Roman" w:hAnsi="Times New Roman"/>
          <w:i/>
          <w:iCs/>
          <w:color w:val="2D2D2D"/>
          <w:sz w:val="24"/>
          <w:szCs w:val="24"/>
          <w:shd w:val="clear" w:color="auto" w:fill="FFFFFF"/>
          <w:lang w:eastAsia="pl-PL"/>
        </w:rPr>
        <w:t>Ewentualnie, prosiłbym o wskazanie do jakich osób/organów (wójta, radnych gminy, radnych Miasta Poznania?) warto indywidualnie pisać w tej sprawie, aby mogło to przynieść efekt. Choć chyba temat leży w interesie szerszej grupy mieszkańców Osiedla, a działania wspólne mogłyby przynieść lepszy efekt.</w:t>
      </w:r>
    </w:p>
    <w:p w14:paraId="395EA23B" w14:textId="77777777" w:rsidR="004F162A" w:rsidRPr="004F162A" w:rsidRDefault="004F162A" w:rsidP="004F162A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F162A">
        <w:rPr>
          <w:rFonts w:ascii="Times New Roman" w:eastAsia="Times New Roman" w:hAnsi="Times New Roman"/>
          <w:i/>
          <w:iCs/>
          <w:color w:val="2D2D2D"/>
          <w:sz w:val="24"/>
          <w:szCs w:val="24"/>
          <w:shd w:val="clear" w:color="auto" w:fill="FFFFFF"/>
          <w:lang w:eastAsia="pl-PL"/>
        </w:rPr>
        <w:t> </w:t>
      </w:r>
    </w:p>
    <w:p w14:paraId="7E8282CD" w14:textId="77777777" w:rsidR="004F162A" w:rsidRPr="004F162A" w:rsidRDefault="004F162A" w:rsidP="004F162A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F162A">
        <w:rPr>
          <w:rFonts w:ascii="Times New Roman" w:eastAsia="Times New Roman" w:hAnsi="Times New Roman"/>
          <w:i/>
          <w:iCs/>
          <w:color w:val="2D2D2D"/>
          <w:sz w:val="24"/>
          <w:szCs w:val="24"/>
          <w:shd w:val="clear" w:color="auto" w:fill="FFFFFF"/>
          <w:lang w:eastAsia="pl-PL"/>
        </w:rPr>
        <w:t>Jak wiadomo, od dnia 1 lutego 2020 r. komunikacja autobusowa w gminie została zmodyfikowana i dostosowana m.in. do przystanku kolejowego Złotniki Grzybowe. Jednocześnie, o ile w ramach karty PEKA można było poruszać się na podstawie „</w:t>
      </w:r>
      <w:proofErr w:type="spellStart"/>
      <w:r w:rsidRPr="004F162A">
        <w:rPr>
          <w:rFonts w:ascii="Times New Roman" w:eastAsia="Times New Roman" w:hAnsi="Times New Roman"/>
          <w:i/>
          <w:iCs/>
          <w:color w:val="2D2D2D"/>
          <w:sz w:val="24"/>
          <w:szCs w:val="24"/>
          <w:shd w:val="clear" w:color="auto" w:fill="FFFFFF"/>
          <w:lang w:eastAsia="pl-PL"/>
        </w:rPr>
        <w:t>sieciówki</w:t>
      </w:r>
      <w:proofErr w:type="spellEnd"/>
      <w:r w:rsidRPr="004F162A">
        <w:rPr>
          <w:rFonts w:ascii="Times New Roman" w:eastAsia="Times New Roman" w:hAnsi="Times New Roman"/>
          <w:i/>
          <w:iCs/>
          <w:color w:val="2D2D2D"/>
          <w:sz w:val="24"/>
          <w:szCs w:val="24"/>
          <w:shd w:val="clear" w:color="auto" w:fill="FFFFFF"/>
          <w:lang w:eastAsia="pl-PL"/>
        </w:rPr>
        <w:t>” po strefach A+B+C obejmujących także Złotniki i Suchy Las (a nawet dalsze miejscowości), o tyle w ramach połączenia kolejowego zasięg „</w:t>
      </w:r>
      <w:proofErr w:type="spellStart"/>
      <w:r w:rsidRPr="004F162A">
        <w:rPr>
          <w:rFonts w:ascii="Times New Roman" w:eastAsia="Times New Roman" w:hAnsi="Times New Roman"/>
          <w:i/>
          <w:iCs/>
          <w:color w:val="2D2D2D"/>
          <w:sz w:val="24"/>
          <w:szCs w:val="24"/>
          <w:shd w:val="clear" w:color="auto" w:fill="FFFFFF"/>
          <w:lang w:eastAsia="pl-PL"/>
        </w:rPr>
        <w:t>sieciówki</w:t>
      </w:r>
      <w:proofErr w:type="spellEnd"/>
      <w:r w:rsidRPr="004F162A">
        <w:rPr>
          <w:rFonts w:ascii="Times New Roman" w:eastAsia="Times New Roman" w:hAnsi="Times New Roman"/>
          <w:i/>
          <w:iCs/>
          <w:color w:val="2D2D2D"/>
          <w:sz w:val="24"/>
          <w:szCs w:val="24"/>
          <w:shd w:val="clear" w:color="auto" w:fill="FFFFFF"/>
          <w:lang w:eastAsia="pl-PL"/>
        </w:rPr>
        <w:t>” z karty PEKA (i w ogóle karty PEKA) ograniczony jest wyłącznie do strefy A, która niestety kończy się na przystanku Poznań Strzeszyn.</w:t>
      </w:r>
    </w:p>
    <w:p w14:paraId="6FE0FCB6" w14:textId="77777777" w:rsidR="004F162A" w:rsidRPr="004F162A" w:rsidRDefault="004F162A" w:rsidP="004F162A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F162A">
        <w:rPr>
          <w:rFonts w:ascii="Times New Roman" w:eastAsia="Times New Roman" w:hAnsi="Times New Roman"/>
          <w:i/>
          <w:iCs/>
          <w:color w:val="2D2D2D"/>
          <w:sz w:val="24"/>
          <w:szCs w:val="24"/>
          <w:shd w:val="clear" w:color="auto" w:fill="FFFFFF"/>
          <w:lang w:eastAsia="pl-PL"/>
        </w:rPr>
        <w:t> </w:t>
      </w:r>
    </w:p>
    <w:p w14:paraId="254BD744" w14:textId="77777777" w:rsidR="004F162A" w:rsidRPr="004F162A" w:rsidRDefault="004F162A" w:rsidP="004F162A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F162A">
        <w:rPr>
          <w:rFonts w:ascii="Times New Roman" w:eastAsia="Times New Roman" w:hAnsi="Times New Roman"/>
          <w:i/>
          <w:iCs/>
          <w:color w:val="2D2D2D"/>
          <w:sz w:val="24"/>
          <w:szCs w:val="24"/>
          <w:shd w:val="clear" w:color="auto" w:fill="FFFFFF"/>
          <w:lang w:eastAsia="pl-PL"/>
        </w:rPr>
        <w:t>W efekcie przejazd na odcinku Złotniki Grzybowe – Poznań Strzeszyn jest dodatkowo płatny (cena biletu ok. 5 zł). Specjalny bilet „</w:t>
      </w:r>
      <w:proofErr w:type="spellStart"/>
      <w:r w:rsidRPr="004F162A">
        <w:rPr>
          <w:rFonts w:ascii="Times New Roman" w:eastAsia="Times New Roman" w:hAnsi="Times New Roman"/>
          <w:i/>
          <w:iCs/>
          <w:color w:val="2D2D2D"/>
          <w:sz w:val="24"/>
          <w:szCs w:val="24"/>
          <w:shd w:val="clear" w:color="auto" w:fill="FFFFFF"/>
          <w:lang w:eastAsia="pl-PL"/>
        </w:rPr>
        <w:t>bus</w:t>
      </w:r>
      <w:proofErr w:type="spellEnd"/>
      <w:r w:rsidRPr="004F162A">
        <w:rPr>
          <w:rFonts w:ascii="Times New Roman" w:eastAsia="Times New Roman" w:hAnsi="Times New Roman"/>
          <w:i/>
          <w:iCs/>
          <w:color w:val="2D2D2D"/>
          <w:sz w:val="24"/>
          <w:szCs w:val="24"/>
          <w:shd w:val="clear" w:color="auto" w:fill="FFFFFF"/>
          <w:lang w:eastAsia="pl-PL"/>
        </w:rPr>
        <w:t>-tramwaj-kolej” pozwalający na podróżowanie po Mieście Poznań oraz aż do stacji Złotniki Grzybowe jest z kolei znacznie droższy od „</w:t>
      </w:r>
      <w:proofErr w:type="spellStart"/>
      <w:r w:rsidRPr="004F162A">
        <w:rPr>
          <w:rFonts w:ascii="Times New Roman" w:eastAsia="Times New Roman" w:hAnsi="Times New Roman"/>
          <w:i/>
          <w:iCs/>
          <w:color w:val="2D2D2D"/>
          <w:sz w:val="24"/>
          <w:szCs w:val="24"/>
          <w:shd w:val="clear" w:color="auto" w:fill="FFFFFF"/>
          <w:lang w:eastAsia="pl-PL"/>
        </w:rPr>
        <w:t>sieciówki</w:t>
      </w:r>
      <w:proofErr w:type="spellEnd"/>
      <w:r w:rsidRPr="004F162A">
        <w:rPr>
          <w:rFonts w:ascii="Times New Roman" w:eastAsia="Times New Roman" w:hAnsi="Times New Roman"/>
          <w:i/>
          <w:iCs/>
          <w:color w:val="2D2D2D"/>
          <w:sz w:val="24"/>
          <w:szCs w:val="24"/>
          <w:shd w:val="clear" w:color="auto" w:fill="FFFFFF"/>
          <w:lang w:eastAsia="pl-PL"/>
        </w:rPr>
        <w:t>” PEKA, a nadto nie obejmują go różne szczegółowe zasady korzystne dla mieszkańców. Tak np. w przypadku rodziny z 4-ką lub więcej dzieci „</w:t>
      </w:r>
      <w:proofErr w:type="spellStart"/>
      <w:r w:rsidRPr="004F162A">
        <w:rPr>
          <w:rFonts w:ascii="Times New Roman" w:eastAsia="Times New Roman" w:hAnsi="Times New Roman"/>
          <w:i/>
          <w:iCs/>
          <w:color w:val="2D2D2D"/>
          <w:sz w:val="24"/>
          <w:szCs w:val="24"/>
          <w:shd w:val="clear" w:color="auto" w:fill="FFFFFF"/>
          <w:lang w:eastAsia="pl-PL"/>
        </w:rPr>
        <w:t>sieciówka</w:t>
      </w:r>
      <w:proofErr w:type="spellEnd"/>
      <w:r w:rsidRPr="004F162A">
        <w:rPr>
          <w:rFonts w:ascii="Times New Roman" w:eastAsia="Times New Roman" w:hAnsi="Times New Roman"/>
          <w:i/>
          <w:iCs/>
          <w:color w:val="2D2D2D"/>
          <w:sz w:val="24"/>
          <w:szCs w:val="24"/>
          <w:shd w:val="clear" w:color="auto" w:fill="FFFFFF"/>
          <w:lang w:eastAsia="pl-PL"/>
        </w:rPr>
        <w:t>” PEKA wynosi 5,60 zł/miesiąc. Nie ma jednak analogicznej zniżki dla biletu „</w:t>
      </w:r>
      <w:proofErr w:type="spellStart"/>
      <w:r w:rsidRPr="004F162A">
        <w:rPr>
          <w:rFonts w:ascii="Times New Roman" w:eastAsia="Times New Roman" w:hAnsi="Times New Roman"/>
          <w:i/>
          <w:iCs/>
          <w:color w:val="2D2D2D"/>
          <w:sz w:val="24"/>
          <w:szCs w:val="24"/>
          <w:shd w:val="clear" w:color="auto" w:fill="FFFFFF"/>
          <w:lang w:eastAsia="pl-PL"/>
        </w:rPr>
        <w:t>bus</w:t>
      </w:r>
      <w:proofErr w:type="spellEnd"/>
      <w:r w:rsidRPr="004F162A">
        <w:rPr>
          <w:rFonts w:ascii="Times New Roman" w:eastAsia="Times New Roman" w:hAnsi="Times New Roman"/>
          <w:i/>
          <w:iCs/>
          <w:color w:val="2D2D2D"/>
          <w:sz w:val="24"/>
          <w:szCs w:val="24"/>
          <w:shd w:val="clear" w:color="auto" w:fill="FFFFFF"/>
          <w:lang w:eastAsia="pl-PL"/>
        </w:rPr>
        <w:t>-tramwaj-kolej” i trzeba płacić pełną cenę (blisko 200 zł miesięcznie) żeby tylko móc przejechać ten jeden przystanek. </w:t>
      </w:r>
    </w:p>
    <w:p w14:paraId="698E1D00" w14:textId="77777777" w:rsidR="004F162A" w:rsidRPr="004F162A" w:rsidRDefault="004F162A" w:rsidP="004F162A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F162A">
        <w:rPr>
          <w:rFonts w:ascii="Times New Roman" w:eastAsia="Times New Roman" w:hAnsi="Times New Roman"/>
          <w:i/>
          <w:iCs/>
          <w:color w:val="2D2D2D"/>
          <w:sz w:val="24"/>
          <w:szCs w:val="24"/>
          <w:shd w:val="clear" w:color="auto" w:fill="FFFFFF"/>
          <w:lang w:eastAsia="pl-PL"/>
        </w:rPr>
        <w:lastRenderedPageBreak/>
        <w:t> </w:t>
      </w:r>
    </w:p>
    <w:p w14:paraId="0BFB65EA" w14:textId="77777777" w:rsidR="004F162A" w:rsidRPr="004F162A" w:rsidRDefault="004F162A" w:rsidP="004F162A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F162A">
        <w:rPr>
          <w:rFonts w:ascii="Times New Roman" w:eastAsia="Times New Roman" w:hAnsi="Times New Roman"/>
          <w:i/>
          <w:iCs/>
          <w:color w:val="2D2D2D"/>
          <w:sz w:val="24"/>
          <w:szCs w:val="24"/>
          <w:shd w:val="clear" w:color="auto" w:fill="FFFFFF"/>
          <w:lang w:eastAsia="pl-PL"/>
        </w:rPr>
        <w:t>Wydaje się więc, że obecny system jest wewnętrznie niezharmonizowany (z tego samego przystanku Złotniki Grzybowe położonego w strefie „B” można autobusem dojechać do Poznania w ramach „</w:t>
      </w:r>
      <w:proofErr w:type="spellStart"/>
      <w:r w:rsidRPr="004F162A">
        <w:rPr>
          <w:rFonts w:ascii="Times New Roman" w:eastAsia="Times New Roman" w:hAnsi="Times New Roman"/>
          <w:i/>
          <w:iCs/>
          <w:color w:val="2D2D2D"/>
          <w:sz w:val="24"/>
          <w:szCs w:val="24"/>
          <w:shd w:val="clear" w:color="auto" w:fill="FFFFFF"/>
          <w:lang w:eastAsia="pl-PL"/>
        </w:rPr>
        <w:t>sieciówki</w:t>
      </w:r>
      <w:proofErr w:type="spellEnd"/>
      <w:r w:rsidRPr="004F162A">
        <w:rPr>
          <w:rFonts w:ascii="Times New Roman" w:eastAsia="Times New Roman" w:hAnsi="Times New Roman"/>
          <w:i/>
          <w:iCs/>
          <w:color w:val="2D2D2D"/>
          <w:sz w:val="24"/>
          <w:szCs w:val="24"/>
          <w:shd w:val="clear" w:color="auto" w:fill="FFFFFF"/>
          <w:lang w:eastAsia="pl-PL"/>
        </w:rPr>
        <w:t>” PEKA, a pociągiem jedynie dodatkowo opłacając przejazd do kolejnej stacji), a przez to sprzeczny z założeniami promowania połączenia kolejowego jako najdogodniejszego dla mieszkańców Osiedla i ograniczającego ruch pojazdów spalinowych w gminie.</w:t>
      </w:r>
    </w:p>
    <w:p w14:paraId="46817E7A" w14:textId="77777777" w:rsidR="004F162A" w:rsidRPr="004F162A" w:rsidRDefault="004F162A" w:rsidP="004F162A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F162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 </w:t>
      </w:r>
    </w:p>
    <w:p w14:paraId="70DDD832" w14:textId="77777777" w:rsidR="004F162A" w:rsidRPr="004F162A" w:rsidRDefault="004F162A" w:rsidP="004F162A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F162A">
        <w:rPr>
          <w:rFonts w:ascii="Times New Roman" w:eastAsia="Times New Roman" w:hAnsi="Times New Roman"/>
          <w:i/>
          <w:iCs/>
          <w:color w:val="2D2D2D"/>
          <w:sz w:val="24"/>
          <w:szCs w:val="24"/>
          <w:shd w:val="clear" w:color="auto" w:fill="FFFFFF"/>
          <w:lang w:eastAsia="pl-PL"/>
        </w:rPr>
        <w:t>Wydaje się więc, że są istotne argumenty, które można by przedstawiać na szerszym forum za zmianą aktualnych zasad.</w:t>
      </w:r>
    </w:p>
    <w:p w14:paraId="09BBFA1E" w14:textId="77777777" w:rsidR="004F162A" w:rsidRPr="004F162A" w:rsidRDefault="004F162A" w:rsidP="004F162A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F162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 </w:t>
      </w:r>
    </w:p>
    <w:p w14:paraId="0B76FF6F" w14:textId="77777777" w:rsidR="004F162A" w:rsidRPr="004F162A" w:rsidRDefault="004F162A" w:rsidP="004F162A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F162A">
        <w:rPr>
          <w:rFonts w:ascii="Times New Roman" w:eastAsia="Times New Roman" w:hAnsi="Times New Roman"/>
          <w:i/>
          <w:iCs/>
          <w:color w:val="2D2D2D"/>
          <w:sz w:val="24"/>
          <w:szCs w:val="24"/>
          <w:shd w:val="clear" w:color="auto" w:fill="FFFFFF"/>
          <w:lang w:eastAsia="pl-PL"/>
        </w:rPr>
        <w:t>Załączam pozdrowienia,</w:t>
      </w:r>
    </w:p>
    <w:p w14:paraId="6F31F114" w14:textId="77777777" w:rsidR="004F162A" w:rsidRPr="004F162A" w:rsidRDefault="004F162A" w:rsidP="004F162A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F162A">
        <w:rPr>
          <w:rFonts w:ascii="Times New Roman" w:eastAsia="Times New Roman" w:hAnsi="Times New Roman"/>
          <w:i/>
          <w:iCs/>
          <w:color w:val="2D2D2D"/>
          <w:sz w:val="24"/>
          <w:szCs w:val="24"/>
          <w:shd w:val="clear" w:color="auto" w:fill="FFFFFF"/>
          <w:lang w:eastAsia="pl-PL"/>
        </w:rPr>
        <w:t> </w:t>
      </w:r>
    </w:p>
    <w:p w14:paraId="69FA8F76" w14:textId="7C2E0610" w:rsidR="004F162A" w:rsidRPr="004F162A" w:rsidRDefault="008B23F8" w:rsidP="004F162A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color w:val="2D2D2D"/>
          <w:sz w:val="24"/>
          <w:szCs w:val="24"/>
          <w:shd w:val="clear" w:color="auto" w:fill="FFFFFF"/>
          <w:lang w:eastAsia="pl-PL"/>
        </w:rPr>
        <w:t>[dane nadawcy znane adresatowi]</w:t>
      </w:r>
    </w:p>
    <w:p w14:paraId="4C5EA42B" w14:textId="77777777" w:rsidR="004F162A" w:rsidRPr="004F162A" w:rsidRDefault="004F162A" w:rsidP="004F162A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F162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 </w:t>
      </w:r>
    </w:p>
    <w:p w14:paraId="65CCDA96" w14:textId="77777777" w:rsidR="004F162A" w:rsidRPr="004F162A" w:rsidRDefault="004F162A" w:rsidP="004F162A">
      <w:pPr>
        <w:suppressAutoHyphens w:val="0"/>
        <w:autoSpaceDN/>
        <w:spacing w:after="10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162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63C41A6E" w14:textId="005356FC" w:rsidR="004F162A" w:rsidRDefault="009310AF" w:rsidP="004F162A">
      <w:pPr>
        <w:spacing w:before="100" w:beforeAutospacing="1" w:after="100" w:afterAutospacing="1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 </w:t>
      </w:r>
    </w:p>
    <w:p w14:paraId="08CC80B0" w14:textId="35A60843" w:rsidR="00C0280C" w:rsidRDefault="00C0280C" w:rsidP="00C052E6">
      <w:pPr>
        <w:spacing w:after="0"/>
        <w:rPr>
          <w:rFonts w:ascii="Arial Narrow" w:hAnsi="Arial Narrow"/>
          <w:iCs/>
        </w:rPr>
      </w:pPr>
    </w:p>
    <w:sectPr w:rsidR="00C028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3A94E" w14:textId="77777777" w:rsidR="00EE696A" w:rsidRDefault="00EE696A" w:rsidP="00125E23">
      <w:pPr>
        <w:spacing w:after="0"/>
      </w:pPr>
      <w:r>
        <w:separator/>
      </w:r>
    </w:p>
  </w:endnote>
  <w:endnote w:type="continuationSeparator" w:id="0">
    <w:p w14:paraId="172A79D7" w14:textId="77777777" w:rsidR="00EE696A" w:rsidRDefault="00EE696A" w:rsidP="00125E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E0B43" w14:textId="77777777" w:rsidR="00EE696A" w:rsidRDefault="00EE696A" w:rsidP="00125E23">
      <w:pPr>
        <w:spacing w:after="0"/>
      </w:pPr>
      <w:r>
        <w:separator/>
      </w:r>
    </w:p>
  </w:footnote>
  <w:footnote w:type="continuationSeparator" w:id="0">
    <w:p w14:paraId="78C8BA5E" w14:textId="77777777" w:rsidR="00EE696A" w:rsidRDefault="00EE696A" w:rsidP="00125E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5E4A9" w14:textId="77777777" w:rsidR="00416B92" w:rsidRDefault="00416B92">
    <w:pPr>
      <w:pStyle w:val="Nagwek"/>
    </w:pPr>
  </w:p>
  <w:p w14:paraId="6961FB26" w14:textId="3A2D8F5F" w:rsidR="009C0557" w:rsidRDefault="009C0557">
    <w:pPr>
      <w:pStyle w:val="Nagwek"/>
    </w:pPr>
    <w:r w:rsidRPr="00811E90">
      <w:rPr>
        <w:rFonts w:ascii="Arial Narrow" w:hAnsi="Arial Narrow"/>
        <w:b/>
        <w:bCs/>
        <w:noProof/>
        <w:lang w:eastAsia="pl-PL"/>
      </w:rPr>
      <w:drawing>
        <wp:inline distT="0" distB="0" distL="0" distR="0" wp14:anchorId="630F384B" wp14:editId="4625D8E8">
          <wp:extent cx="1990725" cy="83937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39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57F2C"/>
    <w:multiLevelType w:val="hybridMultilevel"/>
    <w:tmpl w:val="1602B0B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0E"/>
    <w:rsid w:val="000916B9"/>
    <w:rsid w:val="00102E9A"/>
    <w:rsid w:val="00104CF6"/>
    <w:rsid w:val="00111F8F"/>
    <w:rsid w:val="00125E23"/>
    <w:rsid w:val="00134033"/>
    <w:rsid w:val="001768FA"/>
    <w:rsid w:val="0022370E"/>
    <w:rsid w:val="0030497C"/>
    <w:rsid w:val="00367968"/>
    <w:rsid w:val="00374870"/>
    <w:rsid w:val="00416B92"/>
    <w:rsid w:val="004F162A"/>
    <w:rsid w:val="00563CCA"/>
    <w:rsid w:val="006208F8"/>
    <w:rsid w:val="006800C2"/>
    <w:rsid w:val="00811E90"/>
    <w:rsid w:val="00854792"/>
    <w:rsid w:val="00864D89"/>
    <w:rsid w:val="008B23F8"/>
    <w:rsid w:val="009310AF"/>
    <w:rsid w:val="00946419"/>
    <w:rsid w:val="009C0557"/>
    <w:rsid w:val="009F4B43"/>
    <w:rsid w:val="00A113CD"/>
    <w:rsid w:val="00A87319"/>
    <w:rsid w:val="00AA464F"/>
    <w:rsid w:val="00AC0209"/>
    <w:rsid w:val="00B07F40"/>
    <w:rsid w:val="00B50BB7"/>
    <w:rsid w:val="00B713E0"/>
    <w:rsid w:val="00C004E9"/>
    <w:rsid w:val="00C0280C"/>
    <w:rsid w:val="00C052E6"/>
    <w:rsid w:val="00C74E19"/>
    <w:rsid w:val="00D052AE"/>
    <w:rsid w:val="00D32DED"/>
    <w:rsid w:val="00D50B79"/>
    <w:rsid w:val="00DC1341"/>
    <w:rsid w:val="00DD1348"/>
    <w:rsid w:val="00E05807"/>
    <w:rsid w:val="00E75CB8"/>
    <w:rsid w:val="00E81D58"/>
    <w:rsid w:val="00EE696A"/>
    <w:rsid w:val="00F75D9E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79C7"/>
  <w15:docId w15:val="{857EA270-0615-4DFA-B18E-6FE6D2B8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E23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E2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25E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5E2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25E23"/>
    <w:rPr>
      <w:rFonts w:ascii="Calibri" w:eastAsia="Calibri" w:hAnsi="Calibri" w:cs="Times New Roman"/>
    </w:rPr>
  </w:style>
  <w:style w:type="paragraph" w:customStyle="1" w:styleId="Standard">
    <w:name w:val="Standard"/>
    <w:rsid w:val="00125E23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de-DE"/>
    </w:rPr>
  </w:style>
  <w:style w:type="character" w:customStyle="1" w:styleId="Absatz-Standardschriftart">
    <w:name w:val="Absatz-Standardschriftart"/>
    <w:rsid w:val="00125E23"/>
  </w:style>
  <w:style w:type="paragraph" w:styleId="Tekstdymka">
    <w:name w:val="Balloon Text"/>
    <w:basedOn w:val="Normalny"/>
    <w:link w:val="TekstdymkaZnak"/>
    <w:uiPriority w:val="99"/>
    <w:semiHidden/>
    <w:unhideWhenUsed/>
    <w:rsid w:val="00D052A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2AE"/>
    <w:rPr>
      <w:rFonts w:ascii="Tahoma" w:eastAsia="Calibri" w:hAnsi="Tahoma" w:cs="Tahoma"/>
      <w:sz w:val="16"/>
      <w:szCs w:val="16"/>
    </w:rPr>
  </w:style>
  <w:style w:type="paragraph" w:customStyle="1" w:styleId="Standard1">
    <w:name w:val="Standard1"/>
    <w:rsid w:val="00416B9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de-DE"/>
    </w:rPr>
  </w:style>
  <w:style w:type="character" w:customStyle="1" w:styleId="Absatz-Standardschriftart1">
    <w:name w:val="Absatz-Standardschriftart1"/>
    <w:rsid w:val="00416B92"/>
  </w:style>
  <w:style w:type="paragraph" w:customStyle="1" w:styleId="Normalny1">
    <w:name w:val="Normalny1"/>
    <w:rsid w:val="00416B9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16B92"/>
  </w:style>
  <w:style w:type="character" w:customStyle="1" w:styleId="lrzxr">
    <w:name w:val="lrzxr"/>
    <w:basedOn w:val="Domylnaczcionkaakapitu"/>
    <w:rsid w:val="00416B92"/>
  </w:style>
  <w:style w:type="paragraph" w:styleId="Akapitzlist">
    <w:name w:val="List Paragraph"/>
    <w:basedOn w:val="Normalny"/>
    <w:uiPriority w:val="34"/>
    <w:qFormat/>
    <w:rsid w:val="00C0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598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4611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541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6" w:color="999999"/>
                    <w:bottom w:val="none" w:sz="0" w:space="0" w:color="auto"/>
                    <w:right w:val="none" w:sz="0" w:space="0" w:color="auto"/>
                  </w:divBdr>
                  <w:divsChild>
                    <w:div w:id="19691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6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9953">
                                  <w:blockQuote w:val="1"/>
                                  <w:marLeft w:val="105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6" w:color="FFA5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4967">
                                      <w:blockQuote w:val="1"/>
                                      <w:marLeft w:val="10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6" w:color="FFA5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91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6274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6" w:color="9999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83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35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444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1567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532112">
                                                                  <w:blockQuote w:val="1"/>
                                                                  <w:marLeft w:val="105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6" w:color="FFA500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886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86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386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0162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669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494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08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8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65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Dudkiewicz</dc:creator>
  <cp:lastModifiedBy>Jarosław Dudkiewicz</cp:lastModifiedBy>
  <cp:revision>6</cp:revision>
  <cp:lastPrinted>2020-01-14T00:03:00Z</cp:lastPrinted>
  <dcterms:created xsi:type="dcterms:W3CDTF">2020-02-11T12:47:00Z</dcterms:created>
  <dcterms:modified xsi:type="dcterms:W3CDTF">2020-02-11T14:23:00Z</dcterms:modified>
</cp:coreProperties>
</file>