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50" w:rsidRPr="00E9430E" w:rsidRDefault="00423450" w:rsidP="00CB204F">
      <w:pPr>
        <w:jc w:val="center"/>
        <w:rPr>
          <w:b/>
          <w:sz w:val="28"/>
          <w:szCs w:val="28"/>
        </w:rPr>
      </w:pPr>
      <w:r w:rsidRPr="00E9430E">
        <w:rPr>
          <w:b/>
          <w:sz w:val="28"/>
          <w:szCs w:val="28"/>
        </w:rPr>
        <w:t>Protokół z II zebrania Komisji Komunalnej Osiedla Grzybowego z dnia 10.09.2012 r.</w:t>
      </w:r>
    </w:p>
    <w:p w:rsidR="00423450" w:rsidRPr="00E9430E" w:rsidRDefault="00423450" w:rsidP="00CB204F">
      <w:pPr>
        <w:jc w:val="center"/>
      </w:pPr>
      <w:r w:rsidRPr="00E9430E">
        <w:t>Rozpoczęcie godz. 19.30- zakończenie  godz. 21.30</w:t>
      </w:r>
    </w:p>
    <w:p w:rsidR="00423450" w:rsidRPr="00E9430E" w:rsidRDefault="00423450" w:rsidP="00CB204F">
      <w:pPr>
        <w:jc w:val="both"/>
      </w:pPr>
    </w:p>
    <w:p w:rsidR="00423450" w:rsidRPr="00E9430E" w:rsidRDefault="00423450" w:rsidP="00CB204F">
      <w:pPr>
        <w:jc w:val="both"/>
      </w:pPr>
      <w:r w:rsidRPr="00E9430E">
        <w:t>Protokołował: Marian Stefański</w:t>
      </w:r>
    </w:p>
    <w:p w:rsidR="00423450" w:rsidRPr="00E9430E" w:rsidRDefault="00423450" w:rsidP="00CB204F">
      <w:pPr>
        <w:jc w:val="center"/>
      </w:pPr>
    </w:p>
    <w:p w:rsidR="00423450" w:rsidRPr="00E9430E" w:rsidRDefault="00423450" w:rsidP="00CB204F">
      <w:pPr>
        <w:jc w:val="both"/>
        <w:rPr>
          <w:b/>
        </w:rPr>
      </w:pPr>
      <w:r w:rsidRPr="00E9430E">
        <w:rPr>
          <w:b/>
        </w:rPr>
        <w:t>Uczestnicy:</w:t>
      </w:r>
    </w:p>
    <w:p w:rsidR="00423450" w:rsidRPr="00E9430E" w:rsidRDefault="00423450" w:rsidP="00CB204F">
      <w:pPr>
        <w:numPr>
          <w:ilvl w:val="0"/>
          <w:numId w:val="1"/>
        </w:numPr>
        <w:jc w:val="both"/>
      </w:pPr>
      <w:r w:rsidRPr="00E9430E">
        <w:t>Małgorzata Salwa-Haibach</w:t>
      </w:r>
    </w:p>
    <w:p w:rsidR="00423450" w:rsidRPr="00E9430E" w:rsidRDefault="00423450" w:rsidP="00CB204F">
      <w:pPr>
        <w:numPr>
          <w:ilvl w:val="0"/>
          <w:numId w:val="1"/>
        </w:numPr>
        <w:jc w:val="both"/>
      </w:pPr>
      <w:r w:rsidRPr="00E9430E">
        <w:t>Grzegorz Niewiadomski</w:t>
      </w:r>
    </w:p>
    <w:p w:rsidR="00423450" w:rsidRPr="00E9430E" w:rsidRDefault="00423450" w:rsidP="00CB204F">
      <w:pPr>
        <w:numPr>
          <w:ilvl w:val="0"/>
          <w:numId w:val="1"/>
        </w:numPr>
        <w:jc w:val="both"/>
      </w:pPr>
      <w:r w:rsidRPr="00E9430E">
        <w:t>Rafał Przybył</w:t>
      </w:r>
    </w:p>
    <w:p w:rsidR="00423450" w:rsidRPr="00E9430E" w:rsidRDefault="00423450" w:rsidP="00BB4166">
      <w:pPr>
        <w:numPr>
          <w:ilvl w:val="0"/>
          <w:numId w:val="1"/>
        </w:numPr>
        <w:jc w:val="both"/>
      </w:pPr>
      <w:r w:rsidRPr="00E9430E">
        <w:t>Wiesława Stefańska</w:t>
      </w:r>
    </w:p>
    <w:p w:rsidR="00423450" w:rsidRPr="00E9430E" w:rsidRDefault="00423450" w:rsidP="00CB204F">
      <w:pPr>
        <w:numPr>
          <w:ilvl w:val="0"/>
          <w:numId w:val="1"/>
        </w:numPr>
        <w:jc w:val="both"/>
      </w:pPr>
      <w:r w:rsidRPr="00E9430E">
        <w:t>Marian Stefański</w:t>
      </w:r>
    </w:p>
    <w:p w:rsidR="00423450" w:rsidRPr="00E9430E" w:rsidRDefault="00423450" w:rsidP="00CB204F">
      <w:pPr>
        <w:jc w:val="center"/>
        <w:rPr>
          <w:b/>
        </w:rPr>
      </w:pPr>
    </w:p>
    <w:p w:rsidR="00423450" w:rsidRPr="00E9430E" w:rsidRDefault="00423450" w:rsidP="00CB204F">
      <w:pPr>
        <w:rPr>
          <w:b/>
        </w:rPr>
      </w:pPr>
      <w:r w:rsidRPr="00E9430E">
        <w:rPr>
          <w:b/>
        </w:rPr>
        <w:t>Porządek zebrania:</w:t>
      </w:r>
    </w:p>
    <w:p w:rsidR="00423450" w:rsidRPr="00E9430E" w:rsidRDefault="00423450" w:rsidP="00CB204F">
      <w:pPr>
        <w:rPr>
          <w:b/>
        </w:rPr>
      </w:pPr>
    </w:p>
    <w:p w:rsidR="00423450" w:rsidRPr="00E9430E" w:rsidRDefault="00423450" w:rsidP="009D1477">
      <w:pPr>
        <w:spacing w:line="276" w:lineRule="auto"/>
      </w:pPr>
      <w:r w:rsidRPr="00E9430E">
        <w:t>1. Wybór przewodniczącego  komisji ( w związku z nieobecnością dwóch członków punkt ten  na I zebraniu nie został zrealizowany)</w:t>
      </w:r>
    </w:p>
    <w:p w:rsidR="00423450" w:rsidRPr="00E9430E" w:rsidRDefault="00423450" w:rsidP="009D1477">
      <w:pPr>
        <w:spacing w:line="276" w:lineRule="auto"/>
      </w:pPr>
      <w:r w:rsidRPr="00E9430E">
        <w:t>2. Wnioski do budżetu Gminy na 2013 r: porządkowe, remontowe.</w:t>
      </w:r>
    </w:p>
    <w:p w:rsidR="00423450" w:rsidRPr="00E9430E" w:rsidRDefault="00423450" w:rsidP="009D1477">
      <w:pPr>
        <w:spacing w:line="276" w:lineRule="auto"/>
      </w:pPr>
      <w:r w:rsidRPr="00E9430E">
        <w:t>3. Wolne głosy i wnioski. </w:t>
      </w:r>
    </w:p>
    <w:p w:rsidR="00423450" w:rsidRPr="00E9430E" w:rsidRDefault="00423450" w:rsidP="009D1477">
      <w:r w:rsidRPr="00E9430E">
        <w:t> </w:t>
      </w:r>
    </w:p>
    <w:p w:rsidR="00423450" w:rsidRPr="00E9430E" w:rsidRDefault="00423450" w:rsidP="00CB204F">
      <w:pPr>
        <w:rPr>
          <w:b/>
        </w:rPr>
      </w:pPr>
    </w:p>
    <w:p w:rsidR="00423450" w:rsidRPr="00E9430E" w:rsidRDefault="00423450" w:rsidP="00BB4166">
      <w:pPr>
        <w:pStyle w:val="NormalWeb"/>
      </w:pPr>
      <w:r w:rsidRPr="00E9430E">
        <w:t>Ad. 1</w:t>
      </w:r>
    </w:p>
    <w:p w:rsidR="00423450" w:rsidRPr="00E9430E" w:rsidRDefault="00423450" w:rsidP="00BB4166">
      <w:pPr>
        <w:pStyle w:val="NormalWeb"/>
      </w:pPr>
      <w:r w:rsidRPr="00E9430E">
        <w:t xml:space="preserve">Głosami obecnych członków komisji jednomyślnie jej przewodniczącym został </w:t>
      </w:r>
      <w:r>
        <w:t xml:space="preserve">wybrany </w:t>
      </w:r>
      <w:r w:rsidRPr="00E9430E">
        <w:t>Rafał Przybył, który p</w:t>
      </w:r>
      <w:r>
        <w:t>op</w:t>
      </w:r>
      <w:r w:rsidRPr="00E9430E">
        <w:t>rowadził dalszą część zebrania.</w:t>
      </w:r>
    </w:p>
    <w:p w:rsidR="00423450" w:rsidRPr="00E9430E" w:rsidRDefault="00423450" w:rsidP="00BB4166">
      <w:pPr>
        <w:pStyle w:val="NormalWeb"/>
      </w:pPr>
      <w:r w:rsidRPr="00E9430E">
        <w:t>Ad. 2</w:t>
      </w:r>
    </w:p>
    <w:p w:rsidR="00423450" w:rsidRPr="00E9430E" w:rsidRDefault="00423450" w:rsidP="00BB4166">
      <w:pPr>
        <w:pStyle w:val="NormalWeb"/>
      </w:pPr>
      <w:r w:rsidRPr="00E9430E">
        <w:t>Po dyskusji, postanowiono zgłosić do budżetu Gminy następujące wnioski:</w:t>
      </w:r>
    </w:p>
    <w:p w:rsidR="00423450" w:rsidRPr="00E9430E" w:rsidRDefault="00423450" w:rsidP="00BB4166">
      <w:pPr>
        <w:pStyle w:val="NormalWeb"/>
      </w:pPr>
      <w:r w:rsidRPr="00E9430E">
        <w:t>- wynajem lokalu na świetlicę osiedlową; proponowana lokalizacja: ul Sosnowa (p. Kmieciak) - lokal o powierzchni ok. 50 m2; w cenę najmu wliczyć ogrzewanie i sprzątanie.</w:t>
      </w:r>
    </w:p>
    <w:p w:rsidR="00423450" w:rsidRPr="00E9430E" w:rsidRDefault="00423450" w:rsidP="00BB4166">
      <w:pPr>
        <w:pStyle w:val="NormalWeb"/>
      </w:pPr>
      <w:r w:rsidRPr="00E9430E">
        <w:t>- wsparcie finansowe lokalnego posterunku policji.</w:t>
      </w:r>
    </w:p>
    <w:p w:rsidR="00423450" w:rsidRPr="00E9430E" w:rsidRDefault="00423450" w:rsidP="00BB4166">
      <w:pPr>
        <w:pStyle w:val="NormalWeb"/>
      </w:pPr>
      <w:r w:rsidRPr="00E9430E">
        <w:t>- zadaszenie/wiata na placu zabaw obok boiska osiedlowego.</w:t>
      </w:r>
    </w:p>
    <w:p w:rsidR="00423450" w:rsidRPr="00E9430E" w:rsidRDefault="00423450" w:rsidP="00BB4166">
      <w:pPr>
        <w:pStyle w:val="NormalWeb"/>
      </w:pPr>
      <w:r w:rsidRPr="00E9430E">
        <w:t>- zainstalowanie urządzeń sanitarnych (toaleta, skromna szatnia)  na boisku osiedlowym.</w:t>
      </w:r>
    </w:p>
    <w:p w:rsidR="00423450" w:rsidRPr="00E9430E" w:rsidRDefault="00423450" w:rsidP="00BB4166">
      <w:pPr>
        <w:pStyle w:val="NormalWeb"/>
      </w:pPr>
    </w:p>
    <w:p w:rsidR="00423450" w:rsidRPr="00E9430E" w:rsidRDefault="00423450" w:rsidP="00BB4166">
      <w:pPr>
        <w:pStyle w:val="NormalWeb"/>
      </w:pPr>
      <w:r w:rsidRPr="00E9430E">
        <w:t>Ad. 3</w:t>
      </w:r>
    </w:p>
    <w:p w:rsidR="00423450" w:rsidRPr="00E9430E" w:rsidRDefault="00423450" w:rsidP="00BB4166">
      <w:pPr>
        <w:pStyle w:val="NormalWeb"/>
      </w:pPr>
      <w:r w:rsidRPr="00E9430E">
        <w:t xml:space="preserve">Zakres działania Komisji Komunalnej-obecnie jest bardzo szeroki i „rozstrzelony”. Stąd dyskusja i wniosek o powołaniu oddzielnej komisji społeczno-kulturalnej lub włączenie do obecnej komisji osób (w tym z zarządu), które zajęłyby się sprawami kultury, integracji etc.    </w:t>
      </w:r>
    </w:p>
    <w:p w:rsidR="00423450" w:rsidRPr="00E9430E" w:rsidRDefault="00423450" w:rsidP="00BB4166">
      <w:pPr>
        <w:pStyle w:val="NormalWeb"/>
      </w:pPr>
      <w:r w:rsidRPr="00E9430E">
        <w:t>Zanieczyszczenie zbiornika retencyjnego w Suchym Lesie. Komisja komunalna przygotuje opis stanu faktycznego i zgłosi wniosek do Zarządu osiedla, który przekaże sprawę dalej do odpowiedniego działu Urzędu Gminy.</w:t>
      </w:r>
    </w:p>
    <w:p w:rsidR="00423450" w:rsidRPr="00E9430E" w:rsidRDefault="00423450" w:rsidP="00BB4166">
      <w:pPr>
        <w:pStyle w:val="NormalWeb"/>
      </w:pPr>
      <w:r w:rsidRPr="00E9430E">
        <w:t>Problem boiska osiedlowego niezamykanego po g 22-tej- odbywają się tam wtedy „balangi”, nocują bezdomni.</w:t>
      </w:r>
    </w:p>
    <w:p w:rsidR="00423450" w:rsidRPr="00E9430E" w:rsidRDefault="00423450" w:rsidP="00BB4166">
      <w:pPr>
        <w:pStyle w:val="NormalWeb"/>
      </w:pPr>
      <w:r w:rsidRPr="00E9430E">
        <w:t>Zanieczyszczanie ulic przez psy oraz ogrodów przez koty.</w:t>
      </w:r>
    </w:p>
    <w:p w:rsidR="00423450" w:rsidRPr="00E9430E" w:rsidRDefault="00423450" w:rsidP="00BB4166">
      <w:pPr>
        <w:pStyle w:val="NormalWeb"/>
      </w:pPr>
      <w:r w:rsidRPr="00E9430E">
        <w:t>Ustalić, czy Os. Grzybowe jest formalnie „terenem zabudowanym”.</w:t>
      </w:r>
    </w:p>
    <w:p w:rsidR="00423450" w:rsidRPr="00E9430E" w:rsidRDefault="00423450" w:rsidP="00BB4166">
      <w:pPr>
        <w:pStyle w:val="NormalWeb"/>
      </w:pPr>
    </w:p>
    <w:p w:rsidR="00423450" w:rsidRPr="00E9430E" w:rsidRDefault="00423450" w:rsidP="00BB4166">
      <w:pPr>
        <w:pStyle w:val="NormalWeb"/>
      </w:pPr>
      <w:r w:rsidRPr="00E9430E">
        <w:t>Terminy następnych spotkań:</w:t>
      </w:r>
    </w:p>
    <w:p w:rsidR="00423450" w:rsidRPr="00E9430E" w:rsidRDefault="00423450" w:rsidP="00BB4166">
      <w:pPr>
        <w:pStyle w:val="NormalWeb"/>
      </w:pPr>
      <w:r w:rsidRPr="00E9430E">
        <w:t>-Zarząd i Komisja Komunalna-21.09.12 pt g 20 - DK Złotniki,</w:t>
      </w:r>
    </w:p>
    <w:p w:rsidR="00423450" w:rsidRPr="00E9430E" w:rsidRDefault="00423450" w:rsidP="00BB4166">
      <w:pPr>
        <w:pStyle w:val="NormalWeb"/>
      </w:pPr>
      <w:r w:rsidRPr="00E9430E">
        <w:t>-Komisja Komunalna – 8.10.12 pon</w:t>
      </w:r>
      <w:r>
        <w:t>.</w:t>
      </w:r>
      <w:r w:rsidRPr="00E9430E">
        <w:t xml:space="preserve"> G</w:t>
      </w:r>
      <w:r>
        <w:t>ody.</w:t>
      </w:r>
      <w:r w:rsidRPr="00E9430E">
        <w:t xml:space="preserve"> 19.30 - jak wyżej,</w:t>
      </w:r>
    </w:p>
    <w:p w:rsidR="00423450" w:rsidRPr="00E9430E" w:rsidRDefault="00423450" w:rsidP="00BB4166">
      <w:pPr>
        <w:pStyle w:val="NormalWeb"/>
      </w:pPr>
      <w:r w:rsidRPr="00E9430E">
        <w:t>- Zebranie Mieszkańców Os. Grzybowego – 24.09.12 pon</w:t>
      </w:r>
      <w:r>
        <w:t xml:space="preserve">. </w:t>
      </w:r>
      <w:r w:rsidRPr="00E9430E">
        <w:t xml:space="preserve"> G</w:t>
      </w:r>
      <w:r>
        <w:t xml:space="preserve">odz. 19.00 - Gimnazjum Suchy </w:t>
      </w:r>
      <w:r w:rsidRPr="00E9430E">
        <w:t xml:space="preserve">Las . Na tym spotkaniu Komisja Komunalna przedstawi prezentację </w:t>
      </w:r>
      <w:r>
        <w:t>multi</w:t>
      </w:r>
      <w:r w:rsidRPr="00E9430E">
        <w:t>medialną nt. możliwości uspokojenia ruchu na osiedlu.</w:t>
      </w:r>
    </w:p>
    <w:p w:rsidR="00423450" w:rsidRPr="00E9430E" w:rsidRDefault="00423450" w:rsidP="00BB4166">
      <w:pPr>
        <w:pStyle w:val="NormalWeb"/>
      </w:pPr>
    </w:p>
    <w:p w:rsidR="00423450" w:rsidRPr="00E9430E" w:rsidRDefault="00423450" w:rsidP="00BB4166">
      <w:pPr>
        <w:pStyle w:val="NormalWeb"/>
      </w:pPr>
    </w:p>
    <w:p w:rsidR="00423450" w:rsidRPr="00415F72" w:rsidRDefault="00423450" w:rsidP="00CB204F"/>
    <w:sectPr w:rsidR="00423450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4F"/>
    <w:rsid w:val="000812C6"/>
    <w:rsid w:val="001B5EE9"/>
    <w:rsid w:val="002F5D87"/>
    <w:rsid w:val="00390A7D"/>
    <w:rsid w:val="00415F72"/>
    <w:rsid w:val="00423450"/>
    <w:rsid w:val="0044385A"/>
    <w:rsid w:val="0046046C"/>
    <w:rsid w:val="004E24AC"/>
    <w:rsid w:val="00515CE9"/>
    <w:rsid w:val="006B7D7E"/>
    <w:rsid w:val="006C2F7E"/>
    <w:rsid w:val="00876055"/>
    <w:rsid w:val="008B0959"/>
    <w:rsid w:val="00917881"/>
    <w:rsid w:val="009D1477"/>
    <w:rsid w:val="00BB4166"/>
    <w:rsid w:val="00BD0729"/>
    <w:rsid w:val="00C45384"/>
    <w:rsid w:val="00CB204F"/>
    <w:rsid w:val="00CD578E"/>
    <w:rsid w:val="00CE1EED"/>
    <w:rsid w:val="00E1122E"/>
    <w:rsid w:val="00E250F8"/>
    <w:rsid w:val="00E32C40"/>
    <w:rsid w:val="00E37077"/>
    <w:rsid w:val="00E9430E"/>
    <w:rsid w:val="00EB7F89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4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298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II zebrania Komisji Komunalnej Osiedla Grzybowego z dnia 10</dc:title>
  <dc:subject/>
  <dc:creator>Admin</dc:creator>
  <cp:keywords/>
  <dc:description/>
  <cp:lastModifiedBy>Werner Haibach</cp:lastModifiedBy>
  <cp:revision>3</cp:revision>
  <dcterms:created xsi:type="dcterms:W3CDTF">2012-11-22T15:19:00Z</dcterms:created>
  <dcterms:modified xsi:type="dcterms:W3CDTF">2012-11-22T15:23:00Z</dcterms:modified>
</cp:coreProperties>
</file>