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17D54" w14:textId="378CFBCD" w:rsidR="000D063E" w:rsidRDefault="000D063E" w:rsidP="000D063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Złotniki, 14.06.2019</w:t>
      </w:r>
    </w:p>
    <w:p w14:paraId="36A4AB0F" w14:textId="77777777" w:rsidR="000D063E" w:rsidRDefault="000D063E" w:rsidP="000D063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5FF71B" w14:textId="59E2C5F7" w:rsidR="000D063E" w:rsidRDefault="000D063E" w:rsidP="000D063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Suchy Las </w:t>
      </w:r>
    </w:p>
    <w:p w14:paraId="7664AABC" w14:textId="77777777" w:rsidR="000D063E" w:rsidRDefault="000D063E" w:rsidP="000D063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Wojtera </w:t>
      </w:r>
    </w:p>
    <w:p w14:paraId="2F5CB686" w14:textId="77777777" w:rsidR="000D063E" w:rsidRDefault="000D063E" w:rsidP="000D063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Szkolna 13 </w:t>
      </w:r>
    </w:p>
    <w:p w14:paraId="4626B564" w14:textId="77777777" w:rsidR="000D063E" w:rsidRDefault="000D063E" w:rsidP="000D063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62-992 Suchy Las</w:t>
      </w:r>
    </w:p>
    <w:p w14:paraId="4BE75C8A" w14:textId="77777777" w:rsidR="000D063E" w:rsidRDefault="000D063E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4D48ED" w14:textId="5609AAB9" w:rsidR="009536F7" w:rsidRPr="009536F7" w:rsidRDefault="000D063E" w:rsidP="000D06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osiedla uprzejmie prosi o odpowiedzi Urzędu w pilnych kwestiach a w niektórych o przyspieszenie realizacji uzgodnionych kwestii w ramach zatwierdzonych budżetów Zadania Lokalnego:</w:t>
      </w:r>
    </w:p>
    <w:p w14:paraId="3CF3A70E" w14:textId="77777777" w:rsidR="009536F7" w:rsidRP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A5CA0C5" w14:textId="3143A93D" w:rsidR="009536F7" w:rsidRP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 Stan dróg - szczególnie zainteresowanie po spotkaniu </w:t>
      </w:r>
      <w:r w:rsidR="000D0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6.06 br. </w:t>
      </w: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uspokojenia ruchu - jest taki, że mieszkańcy oczekują przedstawienia konkretnego planu napraw ze strony UG </w:t>
      </w:r>
      <w:r w:rsidR="000D063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0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</w:t>
      </w: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w tej sprawie</w:t>
      </w:r>
      <w:r w:rsidR="000D0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harmonogram działań</w:t>
      </w: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14:paraId="7E9099DA" w14:textId="77777777" w:rsidR="009536F7" w:rsidRP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C6B3CCE" w14:textId="57163B51" w:rsidR="009536F7" w:rsidRP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 Sprawa zieleni - część mieszkańców pod wpływem naszych działań zaczęła sama docinać "swoje" rośliny przed posesjami - ale niektórzy nadal oczekują konkretnej listy uwag </w:t>
      </w:r>
      <w:r w:rsidR="000D0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zarządcy ruchu </w:t>
      </w: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kiedy takie lokalizacje możemy </w:t>
      </w:r>
      <w:r w:rsidR="000D063E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otrzymać</w:t>
      </w: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14:paraId="09086103" w14:textId="77777777" w:rsidR="009536F7" w:rsidRP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17E7015" w14:textId="62915391" w:rsidR="009536F7" w:rsidRP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 Czy w sprawie </w:t>
      </w:r>
      <w:r w:rsidR="000D0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zarastających </w:t>
      </w: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>chwastów, możemy określić jakiś termin poprawy sytuacji - szczególnie na placu grzybowym? chciałbym te</w:t>
      </w:r>
      <w:r w:rsidR="000D063E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przypomnieć o interwencji w sprawie osiedlowej choiny na tym miejscu (i likwidacji odciągów)...</w:t>
      </w:r>
    </w:p>
    <w:p w14:paraId="0A9E8DC1" w14:textId="77777777" w:rsidR="009536F7" w:rsidRP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FB0DA75" w14:textId="35B2F57C" w:rsidR="009536F7" w:rsidRP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4/ </w:t>
      </w:r>
      <w:r w:rsidR="000D063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>zy w kwestii uporządkowania ostatniego odcinka ulicy Kruczej (od Bocianiej do Żurawiej), gdzie leżą same stare płyty, można coś przyśpieszyć, wiele razy sugerowaliśmy wykonanie tam nawierzchni takiej samej jaka powstała na Pawiej w dolnym jej odcinku?</w:t>
      </w:r>
    </w:p>
    <w:p w14:paraId="3EB9C74B" w14:textId="77777777" w:rsidR="009536F7" w:rsidRP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81F6DC5" w14:textId="33DB22EE" w:rsidR="009536F7" w:rsidRP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5/ </w:t>
      </w:r>
      <w:r w:rsidR="000D063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ieszkańcy nie są przekonani możliwości korzystania z wody pitnej w zdroju wodnym; czy możemy przyspieszyć montaż odpowiedniej tabliczki z AQUANET-u?</w:t>
      </w:r>
    </w:p>
    <w:p w14:paraId="68C3237D" w14:textId="77777777" w:rsidR="009536F7" w:rsidRP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135553E" w14:textId="0B80CCC5" w:rsidR="009536F7" w:rsidRP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6/ </w:t>
      </w:r>
      <w:r w:rsidR="000D063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>zy Gmina rozważa w czasie upałów montaże deszczowni (tymczasowych) w miejscach takich jak plac grzybowy czy boisko (wzór taki jak w Biedrusku)?</w:t>
      </w:r>
    </w:p>
    <w:p w14:paraId="1613F568" w14:textId="77777777" w:rsidR="009536F7" w:rsidRP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6BA4E02" w14:textId="1770D457" w:rsidR="009536F7" w:rsidRP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7/ </w:t>
      </w:r>
      <w:r w:rsidR="000D063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>iedy można liczyć na powrót baldachimu nad piaskownic</w:t>
      </w:r>
      <w:r w:rsidR="000D063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placu zabaw?</w:t>
      </w:r>
    </w:p>
    <w:p w14:paraId="044F5130" w14:textId="77777777" w:rsidR="009536F7" w:rsidRP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1EA4339" w14:textId="77777777" w:rsidR="009536F7" w:rsidRP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>8/ Prośba mieszkańców, by przy najbliższej wymianie toi-toi-a na boisku ustawiać go o 20-30 metrów dalej od ławek (ze względu na zapachy);</w:t>
      </w:r>
    </w:p>
    <w:p w14:paraId="4321E907" w14:textId="77777777" w:rsidR="009536F7" w:rsidRP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6F58D2F" w14:textId="5D9B3D66" w:rsidR="009536F7" w:rsidRP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9/ Mam prośbę o umożliwienie interwencji w sprawie montażu kamer (sprawa wisi od 2017 roku) - niestety </w:t>
      </w:r>
      <w:r w:rsidR="000D063E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 budowlany jest</w:t>
      </w: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niedostępny - sprawa lokalizacji min. 2 kamer w rejonie boiska wydaje się b. pilna a dalsze zwlekanie i czekanie na działania GCI wydają się niezrozumiałe...</w:t>
      </w:r>
    </w:p>
    <w:p w14:paraId="1535FD2C" w14:textId="77777777" w:rsidR="009536F7" w:rsidRP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33E4432" w14:textId="3C24FA20" w:rsidR="009536F7" w:rsidRP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>10/ Czy referat</w:t>
      </w:r>
      <w:r w:rsidR="000D0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komunalny</w:t>
      </w: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odpowiedzialny za tabliczki z nazwami ulic - w kilku miejscach brakuje takich jak Krucza, Pawia, Stokrotkowa, Opieńkowa etc. to można zrobić?</w:t>
      </w:r>
    </w:p>
    <w:p w14:paraId="16CB0962" w14:textId="77777777" w:rsidR="009536F7" w:rsidRP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0633B891" w14:textId="77777777" w:rsidR="009536F7" w:rsidRP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>11/ Czy znany jest termin montażu tych 5 nowych ławek i 2 koszy na psie odchody?</w:t>
      </w:r>
    </w:p>
    <w:p w14:paraId="093C3C7D" w14:textId="77777777" w:rsidR="009536F7" w:rsidRP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6E94885" w14:textId="5279F3C1" w:rsidR="009536F7" w:rsidRP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>będę  wdzięczny za odpowiedzi</w:t>
      </w:r>
      <w:r w:rsidR="000D0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konkretyzujące działania w poruszonych tu sprawach.</w:t>
      </w:r>
    </w:p>
    <w:p w14:paraId="1E90109A" w14:textId="77777777" w:rsidR="009536F7" w:rsidRP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4DB9142" w14:textId="77777777" w:rsidR="000D063E" w:rsidRDefault="000D063E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Zarząd Osiedla Grzybowego </w:t>
      </w:r>
    </w:p>
    <w:p w14:paraId="17D9A835" w14:textId="12074993" w:rsidR="009536F7" w:rsidRPr="009536F7" w:rsidRDefault="009536F7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0D0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arosław </w:t>
      </w:r>
      <w:r w:rsidRPr="009536F7">
        <w:rPr>
          <w:rFonts w:ascii="Times New Roman" w:eastAsia="Times New Roman" w:hAnsi="Times New Roman" w:cs="Times New Roman"/>
          <w:sz w:val="24"/>
          <w:szCs w:val="24"/>
          <w:lang w:eastAsia="pl-PL"/>
        </w:rPr>
        <w:t>Dudkiewicz</w:t>
      </w:r>
    </w:p>
    <w:p w14:paraId="1416BEF1" w14:textId="68557673" w:rsidR="009536F7" w:rsidRPr="009536F7" w:rsidRDefault="000D063E" w:rsidP="009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bookmarkStart w:id="0" w:name="_GoBack"/>
      <w:bookmarkEnd w:id="0"/>
    </w:p>
    <w:p w14:paraId="65D67D1C" w14:textId="3F75D2E0" w:rsidR="003066CF" w:rsidRDefault="00D23B98" w:rsidP="006D6598">
      <w:pPr>
        <w:pStyle w:val="NormalnyWeb"/>
        <w:rPr>
          <w:sz w:val="28"/>
          <w:szCs w:val="28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    </w:t>
      </w:r>
      <w:r w:rsidR="004D514C">
        <w:rPr>
          <w:sz w:val="44"/>
          <w:szCs w:val="44"/>
        </w:rPr>
        <w:t xml:space="preserve"> </w:t>
      </w:r>
      <w:r w:rsidR="003066CF">
        <w:rPr>
          <w:sz w:val="44"/>
          <w:szCs w:val="44"/>
        </w:rPr>
        <w:tab/>
      </w:r>
      <w:r w:rsidR="003066CF">
        <w:rPr>
          <w:sz w:val="44"/>
          <w:szCs w:val="44"/>
        </w:rPr>
        <w:tab/>
      </w:r>
      <w:r w:rsidR="003066CF">
        <w:rPr>
          <w:sz w:val="44"/>
          <w:szCs w:val="44"/>
        </w:rPr>
        <w:tab/>
      </w:r>
      <w:r w:rsidR="003066CF">
        <w:rPr>
          <w:sz w:val="44"/>
          <w:szCs w:val="44"/>
        </w:rPr>
        <w:tab/>
      </w:r>
    </w:p>
    <w:p w14:paraId="2627C447" w14:textId="5EA196A8" w:rsidR="006D6598" w:rsidRDefault="006D6598" w:rsidP="006D6598">
      <w:pPr>
        <w:pStyle w:val="NormalnyWeb"/>
        <w:rPr>
          <w:sz w:val="28"/>
          <w:szCs w:val="28"/>
        </w:rPr>
      </w:pPr>
    </w:p>
    <w:p w14:paraId="781D9414" w14:textId="21C6B66F" w:rsidR="006D6598" w:rsidRDefault="006D6598" w:rsidP="006D6598">
      <w:pPr>
        <w:pStyle w:val="NormalnyWeb"/>
        <w:rPr>
          <w:sz w:val="28"/>
          <w:szCs w:val="28"/>
        </w:rPr>
      </w:pPr>
    </w:p>
    <w:p w14:paraId="5F517AD7" w14:textId="53E284FD" w:rsidR="006D6598" w:rsidRDefault="006D6598" w:rsidP="006D6598">
      <w:pPr>
        <w:pStyle w:val="NormalnyWeb"/>
        <w:rPr>
          <w:sz w:val="28"/>
          <w:szCs w:val="28"/>
        </w:rPr>
      </w:pPr>
    </w:p>
    <w:p w14:paraId="3414B38E" w14:textId="193919AB" w:rsidR="006D6598" w:rsidRDefault="006D6598" w:rsidP="006D6598">
      <w:pPr>
        <w:pStyle w:val="NormalnyWeb"/>
        <w:rPr>
          <w:sz w:val="28"/>
          <w:szCs w:val="28"/>
        </w:rPr>
      </w:pPr>
    </w:p>
    <w:p w14:paraId="3E9A68BF" w14:textId="44B146FF" w:rsidR="006D6598" w:rsidRDefault="006D6598" w:rsidP="006D6598">
      <w:pPr>
        <w:pStyle w:val="NormalnyWeb"/>
        <w:rPr>
          <w:sz w:val="28"/>
          <w:szCs w:val="28"/>
        </w:rPr>
      </w:pPr>
    </w:p>
    <w:p w14:paraId="5FFD75C8" w14:textId="199C6EFF" w:rsidR="006D6598" w:rsidRDefault="006D6598" w:rsidP="006D6598">
      <w:pPr>
        <w:pStyle w:val="NormalnyWeb"/>
        <w:rPr>
          <w:sz w:val="28"/>
          <w:szCs w:val="28"/>
        </w:rPr>
      </w:pPr>
    </w:p>
    <w:p w14:paraId="215AF159" w14:textId="38E9AC76" w:rsidR="006D6598" w:rsidRDefault="006D6598" w:rsidP="006D6598">
      <w:pPr>
        <w:pStyle w:val="NormalnyWeb"/>
        <w:rPr>
          <w:sz w:val="28"/>
          <w:szCs w:val="28"/>
        </w:rPr>
      </w:pPr>
    </w:p>
    <w:p w14:paraId="778A0F7E" w14:textId="068152CF" w:rsidR="006D6598" w:rsidRDefault="006D6598" w:rsidP="006D6598">
      <w:pPr>
        <w:pStyle w:val="NormalnyWeb"/>
        <w:rPr>
          <w:sz w:val="28"/>
          <w:szCs w:val="28"/>
        </w:rPr>
      </w:pPr>
    </w:p>
    <w:p w14:paraId="2A527065" w14:textId="37AE9813" w:rsidR="006D6598" w:rsidRDefault="006D6598" w:rsidP="006D6598">
      <w:pPr>
        <w:pStyle w:val="NormalnyWeb"/>
        <w:rPr>
          <w:sz w:val="28"/>
          <w:szCs w:val="28"/>
        </w:rPr>
      </w:pPr>
    </w:p>
    <w:p w14:paraId="400CF262" w14:textId="4BBB7F81" w:rsidR="006D6598" w:rsidRDefault="006D6598" w:rsidP="006D6598">
      <w:pPr>
        <w:pStyle w:val="NormalnyWeb"/>
        <w:rPr>
          <w:sz w:val="28"/>
          <w:szCs w:val="28"/>
        </w:rPr>
      </w:pPr>
    </w:p>
    <w:p w14:paraId="731752E6" w14:textId="60D435FE" w:rsidR="006D6598" w:rsidRDefault="006D6598" w:rsidP="006D6598">
      <w:pPr>
        <w:pStyle w:val="NormalnyWeb"/>
        <w:rPr>
          <w:sz w:val="28"/>
          <w:szCs w:val="28"/>
        </w:rPr>
      </w:pPr>
    </w:p>
    <w:p w14:paraId="4828359A" w14:textId="499D371A" w:rsidR="006D6598" w:rsidRDefault="006D6598" w:rsidP="006D6598">
      <w:pPr>
        <w:pStyle w:val="NormalnyWeb"/>
        <w:rPr>
          <w:sz w:val="28"/>
          <w:szCs w:val="28"/>
        </w:rPr>
      </w:pPr>
    </w:p>
    <w:p w14:paraId="2F57B856" w14:textId="5347978E" w:rsidR="006D6598" w:rsidRDefault="006D6598" w:rsidP="006D6598">
      <w:pPr>
        <w:pStyle w:val="NormalnyWeb"/>
        <w:rPr>
          <w:sz w:val="28"/>
          <w:szCs w:val="28"/>
        </w:rPr>
      </w:pPr>
    </w:p>
    <w:p w14:paraId="7C8DF408" w14:textId="6CD7C1C0" w:rsidR="006D6598" w:rsidRDefault="006D6598" w:rsidP="006D6598">
      <w:pPr>
        <w:pStyle w:val="NormalnyWeb"/>
        <w:rPr>
          <w:sz w:val="28"/>
          <w:szCs w:val="28"/>
        </w:rPr>
      </w:pPr>
    </w:p>
    <w:p w14:paraId="2C30E3DA" w14:textId="6AA1FAD5" w:rsidR="006D6598" w:rsidRDefault="006D6598" w:rsidP="006D6598">
      <w:pPr>
        <w:pStyle w:val="NormalnyWeb"/>
        <w:rPr>
          <w:sz w:val="28"/>
          <w:szCs w:val="28"/>
        </w:rPr>
      </w:pPr>
    </w:p>
    <w:p w14:paraId="6320B902" w14:textId="796676B0" w:rsidR="006D6598" w:rsidRDefault="006D6598" w:rsidP="006D6598">
      <w:pPr>
        <w:pStyle w:val="NormalnyWeb"/>
        <w:rPr>
          <w:sz w:val="28"/>
          <w:szCs w:val="28"/>
        </w:rPr>
      </w:pPr>
    </w:p>
    <w:p w14:paraId="6AE42C88" w14:textId="4E8D3B24" w:rsidR="006D6598" w:rsidRDefault="006D6598" w:rsidP="006D6598">
      <w:pPr>
        <w:pStyle w:val="NormalnyWeb"/>
        <w:rPr>
          <w:sz w:val="28"/>
          <w:szCs w:val="28"/>
        </w:rPr>
      </w:pPr>
    </w:p>
    <w:p w14:paraId="1B22B6E9" w14:textId="1DCFD287" w:rsidR="006D6598" w:rsidRDefault="006D6598" w:rsidP="006D6598">
      <w:pPr>
        <w:pStyle w:val="NormalnyWeb"/>
        <w:rPr>
          <w:sz w:val="28"/>
          <w:szCs w:val="28"/>
        </w:rPr>
      </w:pPr>
    </w:p>
    <w:p w14:paraId="48CC3C44" w14:textId="5E30D185" w:rsidR="006D6598" w:rsidRDefault="006D6598" w:rsidP="006D6598">
      <w:pPr>
        <w:pStyle w:val="NormalnyWeb"/>
        <w:rPr>
          <w:sz w:val="28"/>
          <w:szCs w:val="28"/>
        </w:rPr>
      </w:pPr>
    </w:p>
    <w:p w14:paraId="11E2CCD6" w14:textId="43A00119" w:rsidR="006D6598" w:rsidRPr="006D6598" w:rsidRDefault="006D6598" w:rsidP="006D6598">
      <w:pPr>
        <w:pStyle w:val="NormalnyWeb"/>
        <w:rPr>
          <w:color w:val="4472C4" w:themeColor="accent1"/>
          <w:sz w:val="18"/>
          <w:szCs w:val="18"/>
        </w:rPr>
      </w:pPr>
      <w:r w:rsidRPr="006D6598">
        <w:rPr>
          <w:color w:val="4472C4" w:themeColor="accent1"/>
          <w:sz w:val="18"/>
          <w:szCs w:val="18"/>
        </w:rPr>
        <w:t>adres do korespondencji: 62-002 Suchy Las, Złotniki, ul. Muchomorowa 34</w:t>
      </w:r>
    </w:p>
    <w:p w14:paraId="505606BB" w14:textId="0F4D0575" w:rsidR="006D6598" w:rsidRDefault="006D6598" w:rsidP="006D6598">
      <w:pPr>
        <w:pStyle w:val="NormalnyWeb"/>
        <w:rPr>
          <w:sz w:val="28"/>
          <w:szCs w:val="28"/>
        </w:rPr>
      </w:pPr>
    </w:p>
    <w:p w14:paraId="18D724F6" w14:textId="10B1A179" w:rsidR="006D6598" w:rsidRDefault="006D6598" w:rsidP="006D6598">
      <w:pPr>
        <w:pStyle w:val="NormalnyWeb"/>
        <w:rPr>
          <w:sz w:val="28"/>
          <w:szCs w:val="28"/>
        </w:rPr>
      </w:pPr>
    </w:p>
    <w:p w14:paraId="098C69F7" w14:textId="6AC9D563" w:rsidR="006D6598" w:rsidRDefault="006D6598" w:rsidP="006D6598">
      <w:pPr>
        <w:pStyle w:val="NormalnyWeb"/>
        <w:rPr>
          <w:sz w:val="28"/>
          <w:szCs w:val="28"/>
        </w:rPr>
      </w:pPr>
    </w:p>
    <w:p w14:paraId="5C0C1AB1" w14:textId="5768EF83" w:rsidR="006D6598" w:rsidRDefault="006D6598" w:rsidP="006D6598">
      <w:pPr>
        <w:pStyle w:val="NormalnyWeb"/>
        <w:rPr>
          <w:sz w:val="28"/>
          <w:szCs w:val="28"/>
        </w:rPr>
      </w:pPr>
    </w:p>
    <w:p w14:paraId="6FB94E0D" w14:textId="32F44448" w:rsidR="006D6598" w:rsidRDefault="006D6598" w:rsidP="006D6598">
      <w:pPr>
        <w:pStyle w:val="NormalnyWeb"/>
        <w:rPr>
          <w:sz w:val="28"/>
          <w:szCs w:val="28"/>
        </w:rPr>
      </w:pPr>
    </w:p>
    <w:p w14:paraId="5FEC45DC" w14:textId="0641029C" w:rsidR="006D6598" w:rsidRDefault="006D6598" w:rsidP="006D6598">
      <w:pPr>
        <w:pStyle w:val="NormalnyWeb"/>
        <w:rPr>
          <w:sz w:val="28"/>
          <w:szCs w:val="28"/>
        </w:rPr>
      </w:pPr>
    </w:p>
    <w:p w14:paraId="070DCD8D" w14:textId="37935A83" w:rsidR="006D6598" w:rsidRDefault="006D6598" w:rsidP="006D6598">
      <w:pPr>
        <w:pStyle w:val="NormalnyWeb"/>
        <w:rPr>
          <w:sz w:val="28"/>
          <w:szCs w:val="28"/>
        </w:rPr>
      </w:pPr>
    </w:p>
    <w:p w14:paraId="2B042796" w14:textId="596F70B8" w:rsidR="006D6598" w:rsidRDefault="006D6598" w:rsidP="006D6598">
      <w:pPr>
        <w:pStyle w:val="NormalnyWeb"/>
        <w:rPr>
          <w:sz w:val="28"/>
          <w:szCs w:val="28"/>
        </w:rPr>
      </w:pPr>
    </w:p>
    <w:p w14:paraId="23442AC5" w14:textId="09299EF0" w:rsidR="006D6598" w:rsidRDefault="006D6598" w:rsidP="006D6598">
      <w:pPr>
        <w:pStyle w:val="NormalnyWeb"/>
        <w:rPr>
          <w:sz w:val="28"/>
          <w:szCs w:val="28"/>
        </w:rPr>
      </w:pPr>
    </w:p>
    <w:p w14:paraId="1CC308B9" w14:textId="01326924" w:rsidR="006D6598" w:rsidRDefault="006D6598" w:rsidP="006D6598">
      <w:pPr>
        <w:pStyle w:val="NormalnyWeb"/>
        <w:rPr>
          <w:sz w:val="28"/>
          <w:szCs w:val="28"/>
        </w:rPr>
      </w:pPr>
    </w:p>
    <w:p w14:paraId="05F84BF2" w14:textId="2186296E" w:rsidR="006D6598" w:rsidRDefault="006D6598" w:rsidP="006D6598">
      <w:pPr>
        <w:pStyle w:val="NormalnyWeb"/>
        <w:rPr>
          <w:sz w:val="28"/>
          <w:szCs w:val="28"/>
        </w:rPr>
      </w:pPr>
    </w:p>
    <w:p w14:paraId="32F02DDF" w14:textId="431C9473" w:rsidR="006D6598" w:rsidRDefault="006D6598" w:rsidP="006D6598">
      <w:pPr>
        <w:pStyle w:val="NormalnyWeb"/>
        <w:rPr>
          <w:sz w:val="28"/>
          <w:szCs w:val="28"/>
        </w:rPr>
      </w:pPr>
    </w:p>
    <w:p w14:paraId="3A77C619" w14:textId="1FF785CD" w:rsidR="006D6598" w:rsidRDefault="006D6598" w:rsidP="006D6598">
      <w:pPr>
        <w:pStyle w:val="NormalnyWeb"/>
        <w:rPr>
          <w:sz w:val="28"/>
          <w:szCs w:val="28"/>
        </w:rPr>
      </w:pPr>
    </w:p>
    <w:p w14:paraId="75D4BF58" w14:textId="7DBD83CF" w:rsidR="006D6598" w:rsidRDefault="006D6598" w:rsidP="006D6598">
      <w:pPr>
        <w:pStyle w:val="NormalnyWeb"/>
        <w:rPr>
          <w:sz w:val="28"/>
          <w:szCs w:val="28"/>
        </w:rPr>
      </w:pPr>
    </w:p>
    <w:p w14:paraId="6A768B51" w14:textId="60CB8AA6" w:rsidR="006D6598" w:rsidRDefault="006D6598" w:rsidP="006D6598">
      <w:pPr>
        <w:pStyle w:val="NormalnyWeb"/>
        <w:rPr>
          <w:sz w:val="28"/>
          <w:szCs w:val="28"/>
        </w:rPr>
      </w:pPr>
    </w:p>
    <w:p w14:paraId="7B92F58B" w14:textId="4FE2BD45" w:rsidR="006D6598" w:rsidRDefault="006D6598" w:rsidP="006D6598">
      <w:pPr>
        <w:pStyle w:val="NormalnyWeb"/>
        <w:rPr>
          <w:sz w:val="28"/>
          <w:szCs w:val="28"/>
        </w:rPr>
      </w:pPr>
    </w:p>
    <w:p w14:paraId="4883EFEF" w14:textId="089884EF" w:rsidR="006D6598" w:rsidRDefault="006D6598" w:rsidP="006D6598">
      <w:pPr>
        <w:pStyle w:val="NormalnyWeb"/>
        <w:rPr>
          <w:sz w:val="28"/>
          <w:szCs w:val="28"/>
        </w:rPr>
      </w:pPr>
    </w:p>
    <w:p w14:paraId="5E3087E2" w14:textId="06D9D8C0" w:rsidR="006D6598" w:rsidRDefault="006D6598" w:rsidP="006D6598">
      <w:pPr>
        <w:pStyle w:val="NormalnyWeb"/>
        <w:rPr>
          <w:sz w:val="28"/>
          <w:szCs w:val="28"/>
        </w:rPr>
      </w:pPr>
    </w:p>
    <w:p w14:paraId="6E5CE396" w14:textId="7C93E747" w:rsidR="006D6598" w:rsidRDefault="006D6598" w:rsidP="006D6598">
      <w:pPr>
        <w:pStyle w:val="NormalnyWeb"/>
        <w:rPr>
          <w:sz w:val="28"/>
          <w:szCs w:val="28"/>
        </w:rPr>
      </w:pPr>
    </w:p>
    <w:p w14:paraId="511C7D50" w14:textId="4D003CE7" w:rsidR="006D6598" w:rsidRDefault="006D6598" w:rsidP="006D6598">
      <w:pPr>
        <w:pStyle w:val="NormalnyWeb"/>
        <w:rPr>
          <w:sz w:val="28"/>
          <w:szCs w:val="28"/>
        </w:rPr>
      </w:pPr>
    </w:p>
    <w:p w14:paraId="1D2D57C4" w14:textId="6F8CB89E" w:rsidR="006D6598" w:rsidRDefault="006D6598" w:rsidP="006D6598">
      <w:pPr>
        <w:pStyle w:val="NormalnyWeb"/>
        <w:rPr>
          <w:sz w:val="28"/>
          <w:szCs w:val="28"/>
        </w:rPr>
      </w:pPr>
    </w:p>
    <w:p w14:paraId="04936B01" w14:textId="77777777" w:rsidR="006D6598" w:rsidRDefault="006D6598" w:rsidP="006D6598">
      <w:pPr>
        <w:pStyle w:val="NormalnyWeb"/>
        <w:rPr>
          <w:sz w:val="28"/>
          <w:szCs w:val="28"/>
        </w:rPr>
      </w:pPr>
    </w:p>
    <w:p w14:paraId="59CA89D4" w14:textId="77777777" w:rsidR="003066CF" w:rsidRDefault="003066CF" w:rsidP="00D23B98">
      <w:pPr>
        <w:pStyle w:val="NormalnyWeb"/>
        <w:rPr>
          <w:sz w:val="28"/>
          <w:szCs w:val="28"/>
        </w:rPr>
      </w:pPr>
    </w:p>
    <w:sectPr w:rsidR="003066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989EE" w14:textId="77777777" w:rsidR="00F41E9B" w:rsidRDefault="00F41E9B" w:rsidP="003066CF">
      <w:pPr>
        <w:spacing w:after="0" w:line="240" w:lineRule="auto"/>
      </w:pPr>
      <w:r>
        <w:separator/>
      </w:r>
    </w:p>
  </w:endnote>
  <w:endnote w:type="continuationSeparator" w:id="0">
    <w:p w14:paraId="600EDFAA" w14:textId="77777777" w:rsidR="00F41E9B" w:rsidRDefault="00F41E9B" w:rsidP="0030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FBA2E" w14:textId="77777777" w:rsidR="00F41E9B" w:rsidRDefault="00F41E9B" w:rsidP="003066CF">
      <w:pPr>
        <w:spacing w:after="0" w:line="240" w:lineRule="auto"/>
      </w:pPr>
      <w:r>
        <w:separator/>
      </w:r>
    </w:p>
  </w:footnote>
  <w:footnote w:type="continuationSeparator" w:id="0">
    <w:p w14:paraId="6F47220B" w14:textId="77777777" w:rsidR="00F41E9B" w:rsidRDefault="00F41E9B" w:rsidP="00306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10DB4" w14:textId="40E4B904" w:rsidR="003066CF" w:rsidRDefault="003066CF">
    <w:pPr>
      <w:pStyle w:val="Nagwek"/>
    </w:pPr>
    <w:r>
      <w:rPr>
        <w:noProof/>
      </w:rPr>
      <w:drawing>
        <wp:inline distT="0" distB="0" distL="0" distR="0" wp14:anchorId="47D6AD66" wp14:editId="1CFF26E8">
          <wp:extent cx="2466975" cy="10401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E516CF" w14:textId="77777777" w:rsidR="003066CF" w:rsidRDefault="003066CF">
    <w:pPr>
      <w:pStyle w:val="Nagwek"/>
    </w:pPr>
  </w:p>
  <w:p w14:paraId="1C389B0D" w14:textId="77777777" w:rsidR="003066CF" w:rsidRDefault="003066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93"/>
    <w:rsid w:val="00001411"/>
    <w:rsid w:val="000D063E"/>
    <w:rsid w:val="000D5102"/>
    <w:rsid w:val="00170870"/>
    <w:rsid w:val="003038E4"/>
    <w:rsid w:val="003066CF"/>
    <w:rsid w:val="00332554"/>
    <w:rsid w:val="00341629"/>
    <w:rsid w:val="003F7D37"/>
    <w:rsid w:val="0043792D"/>
    <w:rsid w:val="004D514C"/>
    <w:rsid w:val="00541393"/>
    <w:rsid w:val="00631974"/>
    <w:rsid w:val="006D6598"/>
    <w:rsid w:val="00752CC6"/>
    <w:rsid w:val="008C6BBD"/>
    <w:rsid w:val="009536F7"/>
    <w:rsid w:val="00A4058D"/>
    <w:rsid w:val="00B37F5B"/>
    <w:rsid w:val="00B4750A"/>
    <w:rsid w:val="00BB2614"/>
    <w:rsid w:val="00D23B98"/>
    <w:rsid w:val="00F41B1E"/>
    <w:rsid w:val="00F4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A6D7"/>
  <w15:docId w15:val="{49262033-2CB3-40E1-B7AD-34F20212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001411"/>
  </w:style>
  <w:style w:type="character" w:styleId="Hipercze">
    <w:name w:val="Hyperlink"/>
    <w:basedOn w:val="Domylnaczcionkaakapitu"/>
    <w:uiPriority w:val="99"/>
    <w:unhideWhenUsed/>
    <w:rsid w:val="0000141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141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8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6CF"/>
  </w:style>
  <w:style w:type="paragraph" w:styleId="Stopka">
    <w:name w:val="footer"/>
    <w:basedOn w:val="Normalny"/>
    <w:link w:val="StopkaZnak"/>
    <w:uiPriority w:val="99"/>
    <w:unhideWhenUsed/>
    <w:rsid w:val="0030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4</cp:revision>
  <cp:lastPrinted>2019-06-06T12:47:00Z</cp:lastPrinted>
  <dcterms:created xsi:type="dcterms:W3CDTF">2019-06-11T07:05:00Z</dcterms:created>
  <dcterms:modified xsi:type="dcterms:W3CDTF">2019-06-11T07:14:00Z</dcterms:modified>
</cp:coreProperties>
</file>